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B90" w:rsidRPr="009024E7" w:rsidRDefault="00506B90" w:rsidP="00C5160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024E7">
        <w:rPr>
          <w:rFonts w:ascii="Times New Roman" w:hAnsi="Times New Roman" w:cs="Times New Roman"/>
          <w:b/>
          <w:bCs/>
          <w:sz w:val="28"/>
          <w:szCs w:val="28"/>
        </w:rPr>
        <w:t>НАЦИОНАЛЬНЫЙ СТАНДАРТ РЕСПУБЛИКИ КАЗАХСТАН</w:t>
      </w:r>
    </w:p>
    <w:p w:rsidR="000A6226" w:rsidRPr="009024E7" w:rsidRDefault="0043499B" w:rsidP="00C51609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</w:t>
      </w:r>
      <w:r w:rsidR="0006297D">
        <w:rPr>
          <w:rFonts w:ascii="Times New Roman" w:hAnsi="Times New Roman" w:cs="Times New Roman"/>
          <w:b/>
          <w:bCs/>
          <w:sz w:val="28"/>
          <w:szCs w:val="28"/>
        </w:rPr>
        <w:t>__________________</w:t>
      </w:r>
    </w:p>
    <w:p w:rsidR="00F008D7" w:rsidRPr="009024E7" w:rsidRDefault="008F3657" w:rsidP="009B35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</w:rPr>
        <w:t xml:space="preserve">Продукты </w:t>
      </w:r>
      <w:r w:rsidR="00D23D76" w:rsidRPr="009024E7">
        <w:rPr>
          <w:rFonts w:ascii="Times New Roman" w:hAnsi="Times New Roman" w:cs="Times New Roman"/>
          <w:b/>
          <w:bCs/>
          <w:sz w:val="28"/>
          <w:szCs w:val="28"/>
        </w:rPr>
        <w:t>животноводство</w:t>
      </w:r>
    </w:p>
    <w:p w:rsidR="00A86F8D" w:rsidRPr="009024E7" w:rsidRDefault="00A86F8D" w:rsidP="00C5160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3657" w:rsidRPr="009024E7" w:rsidRDefault="008F3657" w:rsidP="009B352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ОПРЕДЕЛЕНИЕ </w:t>
      </w:r>
      <w:r w:rsidRPr="009024E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ХИНОЛОНА </w:t>
      </w:r>
    </w:p>
    <w:p w:rsidR="008F3657" w:rsidRPr="009024E7" w:rsidRDefault="008F3657" w:rsidP="009B352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МЕТОДОМ  </w:t>
      </w:r>
      <w:r w:rsidRPr="009024E7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ИММУНОФЕРМЕНТНОГО АНАЛИЗА</w:t>
      </w:r>
    </w:p>
    <w:p w:rsidR="0043499B" w:rsidRPr="009024E7" w:rsidRDefault="0007545B" w:rsidP="00C51609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</w:rPr>
        <w:t>________________________________</w:t>
      </w:r>
      <w:r w:rsidR="0006297D">
        <w:rPr>
          <w:rFonts w:ascii="Times New Roman" w:hAnsi="Times New Roman" w:cs="Times New Roman"/>
          <w:b/>
          <w:bCs/>
          <w:sz w:val="28"/>
          <w:szCs w:val="28"/>
        </w:rPr>
        <w:t>______________________________</w:t>
      </w:r>
    </w:p>
    <w:p w:rsidR="00AB0403" w:rsidRPr="009024E7" w:rsidRDefault="00AB0403" w:rsidP="00C51609">
      <w:pPr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506B90" w:rsidRPr="009024E7" w:rsidRDefault="00506B90" w:rsidP="00C51609">
      <w:pPr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024E7">
        <w:rPr>
          <w:rFonts w:ascii="Times New Roman" w:hAnsi="Times New Roman" w:cs="Times New Roman"/>
          <w:b/>
          <w:bCs/>
          <w:sz w:val="28"/>
          <w:szCs w:val="28"/>
        </w:rPr>
        <w:t xml:space="preserve">Дата введения </w:t>
      </w:r>
      <w:r w:rsidR="0043499B" w:rsidRPr="009024E7">
        <w:rPr>
          <w:rFonts w:ascii="Times New Roman" w:hAnsi="Times New Roman" w:cs="Times New Roman"/>
          <w:b/>
          <w:bCs/>
          <w:sz w:val="28"/>
          <w:szCs w:val="28"/>
        </w:rPr>
        <w:t>________________</w:t>
      </w:r>
    </w:p>
    <w:p w:rsidR="00506B90" w:rsidRPr="009024E7" w:rsidRDefault="00506B90" w:rsidP="00C51609">
      <w:pPr>
        <w:pStyle w:val="a3"/>
        <w:ind w:firstLine="567"/>
        <w:jc w:val="both"/>
        <w:rPr>
          <w:rStyle w:val="711pt"/>
          <w:rFonts w:eastAsia="Arial Unicode MS"/>
          <w:b w:val="0"/>
          <w:bCs w:val="0"/>
          <w:spacing w:val="0"/>
          <w:sz w:val="28"/>
          <w:szCs w:val="28"/>
        </w:rPr>
      </w:pPr>
    </w:p>
    <w:p w:rsidR="00506B90" w:rsidRPr="009024E7" w:rsidRDefault="001C5DC4" w:rsidP="00C51609">
      <w:pPr>
        <w:pStyle w:val="a3"/>
        <w:ind w:firstLine="567"/>
        <w:jc w:val="both"/>
        <w:rPr>
          <w:b/>
          <w:sz w:val="28"/>
          <w:szCs w:val="28"/>
        </w:rPr>
      </w:pPr>
      <w:bookmarkStart w:id="1" w:name="bookmark6"/>
      <w:r w:rsidRPr="009024E7">
        <w:rPr>
          <w:b/>
          <w:sz w:val="28"/>
          <w:szCs w:val="28"/>
        </w:rPr>
        <w:t>1</w:t>
      </w:r>
      <w:r w:rsidR="00531D08" w:rsidRPr="009024E7">
        <w:rPr>
          <w:b/>
          <w:sz w:val="28"/>
          <w:szCs w:val="28"/>
        </w:rPr>
        <w:t xml:space="preserve"> </w:t>
      </w:r>
      <w:r w:rsidR="00506B90" w:rsidRPr="009024E7">
        <w:rPr>
          <w:b/>
          <w:sz w:val="28"/>
          <w:szCs w:val="28"/>
        </w:rPr>
        <w:t>Область применения</w:t>
      </w:r>
      <w:bookmarkEnd w:id="1"/>
    </w:p>
    <w:p w:rsidR="00D23D76" w:rsidRPr="009024E7" w:rsidRDefault="00D23D76" w:rsidP="00C51609">
      <w:pPr>
        <w:pStyle w:val="a3"/>
        <w:ind w:firstLine="567"/>
        <w:jc w:val="both"/>
        <w:rPr>
          <w:sz w:val="28"/>
          <w:szCs w:val="28"/>
        </w:rPr>
      </w:pPr>
    </w:p>
    <w:p w:rsidR="003D6EBB" w:rsidRDefault="00D23D76" w:rsidP="00C51609">
      <w:pPr>
        <w:pStyle w:val="a3"/>
        <w:ind w:firstLine="567"/>
        <w:jc w:val="both"/>
        <w:rPr>
          <w:color w:val="000000"/>
          <w:sz w:val="27"/>
          <w:szCs w:val="27"/>
        </w:rPr>
      </w:pPr>
      <w:r w:rsidRPr="009024E7">
        <w:rPr>
          <w:sz w:val="28"/>
          <w:szCs w:val="28"/>
        </w:rPr>
        <w:t>1.1 Настоящ</w:t>
      </w:r>
      <w:r w:rsidR="000A4B32" w:rsidRPr="009024E7">
        <w:rPr>
          <w:sz w:val="28"/>
          <w:szCs w:val="28"/>
        </w:rPr>
        <w:t>ий</w:t>
      </w:r>
      <w:r w:rsidRPr="009024E7">
        <w:rPr>
          <w:sz w:val="28"/>
          <w:szCs w:val="28"/>
        </w:rPr>
        <w:t xml:space="preserve">   стандарт устанавливает метод иммуноферментного анализа</w:t>
      </w:r>
      <w:r w:rsidR="006214B3">
        <w:rPr>
          <w:sz w:val="28"/>
          <w:szCs w:val="28"/>
        </w:rPr>
        <w:t xml:space="preserve"> (далее - ИФА)</w:t>
      </w:r>
      <w:r w:rsidRPr="009024E7">
        <w:rPr>
          <w:sz w:val="28"/>
          <w:szCs w:val="28"/>
        </w:rPr>
        <w:t xml:space="preserve"> для количественного определения антибактериальных препаратов в продовольственном сырье и пищевых продуктах</w:t>
      </w:r>
      <w:r w:rsidR="00545AF3">
        <w:rPr>
          <w:sz w:val="28"/>
          <w:szCs w:val="28"/>
        </w:rPr>
        <w:t>.</w:t>
      </w:r>
    </w:p>
    <w:p w:rsidR="00D23D76" w:rsidRPr="009024E7" w:rsidRDefault="000A4B32" w:rsidP="00C51609">
      <w:pPr>
        <w:pStyle w:val="a3"/>
        <w:ind w:firstLine="567"/>
        <w:jc w:val="both"/>
        <w:rPr>
          <w:sz w:val="28"/>
          <w:szCs w:val="28"/>
        </w:rPr>
      </w:pPr>
      <w:r w:rsidRPr="009024E7">
        <w:rPr>
          <w:sz w:val="28"/>
          <w:szCs w:val="28"/>
        </w:rPr>
        <w:t xml:space="preserve">Настоящий стандарт предназначен </w:t>
      </w:r>
      <w:r w:rsidR="00D23D76" w:rsidRPr="009024E7">
        <w:rPr>
          <w:sz w:val="28"/>
          <w:szCs w:val="28"/>
        </w:rPr>
        <w:t xml:space="preserve"> для определения </w:t>
      </w:r>
      <w:proofErr w:type="spellStart"/>
      <w:r w:rsidR="00D23D76" w:rsidRPr="009024E7">
        <w:rPr>
          <w:sz w:val="28"/>
          <w:szCs w:val="28"/>
        </w:rPr>
        <w:t>хинолонов</w:t>
      </w:r>
      <w:proofErr w:type="spellEnd"/>
      <w:r w:rsidR="00D23D76" w:rsidRPr="009024E7">
        <w:rPr>
          <w:sz w:val="28"/>
          <w:szCs w:val="28"/>
        </w:rPr>
        <w:t xml:space="preserve"> в яйцах, мясе, рыбе и креветках с пределом обнаружения (в пересчете на стандартное вещество): креветки и мясо -</w:t>
      </w:r>
      <w:r w:rsidR="00A44CCD">
        <w:rPr>
          <w:sz w:val="28"/>
          <w:szCs w:val="28"/>
        </w:rPr>
        <w:t xml:space="preserve"> </w:t>
      </w:r>
      <w:r w:rsidR="00D23D76" w:rsidRPr="009024E7">
        <w:rPr>
          <w:sz w:val="28"/>
          <w:szCs w:val="28"/>
        </w:rPr>
        <w:t>6 мкг/</w:t>
      </w:r>
      <w:proofErr w:type="gramStart"/>
      <w:r w:rsidR="00D23D76" w:rsidRPr="009024E7">
        <w:rPr>
          <w:sz w:val="28"/>
          <w:szCs w:val="28"/>
        </w:rPr>
        <w:t>кг</w:t>
      </w:r>
      <w:proofErr w:type="gramEnd"/>
      <w:r w:rsidR="00D23D76" w:rsidRPr="009024E7">
        <w:rPr>
          <w:sz w:val="28"/>
          <w:szCs w:val="28"/>
        </w:rPr>
        <w:t>, ры</w:t>
      </w:r>
      <w:r w:rsidR="009024E7" w:rsidRPr="009024E7">
        <w:rPr>
          <w:sz w:val="28"/>
          <w:szCs w:val="28"/>
        </w:rPr>
        <w:t>ба - 8 мкг/кг, яйца - 9 мкг/кг.</w:t>
      </w:r>
    </w:p>
    <w:p w:rsidR="00727561" w:rsidRPr="009024E7" w:rsidRDefault="00727561" w:rsidP="00C51609">
      <w:pPr>
        <w:pStyle w:val="a3"/>
        <w:ind w:firstLine="567"/>
        <w:jc w:val="both"/>
        <w:rPr>
          <w:sz w:val="28"/>
          <w:szCs w:val="28"/>
        </w:rPr>
      </w:pPr>
      <w:bookmarkStart w:id="2" w:name="bookmark7"/>
    </w:p>
    <w:p w:rsidR="00506B90" w:rsidRPr="009024E7" w:rsidRDefault="001C5DC4" w:rsidP="00C51609">
      <w:pPr>
        <w:pStyle w:val="a3"/>
        <w:ind w:firstLine="567"/>
        <w:jc w:val="both"/>
        <w:rPr>
          <w:b/>
          <w:sz w:val="28"/>
          <w:szCs w:val="28"/>
        </w:rPr>
      </w:pPr>
      <w:r w:rsidRPr="009024E7">
        <w:rPr>
          <w:b/>
          <w:sz w:val="28"/>
          <w:szCs w:val="28"/>
        </w:rPr>
        <w:t>2</w:t>
      </w:r>
      <w:r w:rsidR="00531D08" w:rsidRPr="009024E7">
        <w:rPr>
          <w:b/>
          <w:sz w:val="28"/>
          <w:szCs w:val="28"/>
        </w:rPr>
        <w:t xml:space="preserve"> </w:t>
      </w:r>
      <w:r w:rsidR="00506B90" w:rsidRPr="009024E7">
        <w:rPr>
          <w:b/>
          <w:sz w:val="28"/>
          <w:szCs w:val="28"/>
        </w:rPr>
        <w:t>Нормативные ссылки</w:t>
      </w:r>
      <w:bookmarkEnd w:id="2"/>
    </w:p>
    <w:p w:rsidR="00217782" w:rsidRPr="009024E7" w:rsidRDefault="00217782" w:rsidP="00C51609">
      <w:pPr>
        <w:pStyle w:val="a3"/>
        <w:ind w:firstLine="567"/>
        <w:jc w:val="both"/>
        <w:rPr>
          <w:sz w:val="28"/>
          <w:szCs w:val="28"/>
        </w:rPr>
      </w:pPr>
    </w:p>
    <w:p w:rsidR="0076343D" w:rsidRPr="009024E7" w:rsidRDefault="00563F7C" w:rsidP="00C51609">
      <w:pPr>
        <w:pStyle w:val="a3"/>
        <w:ind w:firstLine="567"/>
        <w:jc w:val="both"/>
        <w:rPr>
          <w:sz w:val="28"/>
          <w:szCs w:val="28"/>
        </w:rPr>
      </w:pPr>
      <w:r w:rsidRPr="009024E7">
        <w:rPr>
          <w:sz w:val="28"/>
          <w:szCs w:val="28"/>
        </w:rPr>
        <w:t xml:space="preserve">Для применения настоящего стандарта необходимы следующие </w:t>
      </w:r>
      <w:r w:rsidR="005E7D2E" w:rsidRPr="009024E7">
        <w:rPr>
          <w:sz w:val="28"/>
          <w:szCs w:val="28"/>
        </w:rPr>
        <w:t>документы по стандартизации</w:t>
      </w:r>
      <w:r w:rsidRPr="009024E7">
        <w:rPr>
          <w:sz w:val="28"/>
          <w:szCs w:val="28"/>
        </w:rPr>
        <w:t>.</w:t>
      </w:r>
    </w:p>
    <w:p w:rsidR="00EF4D90" w:rsidRPr="00EF4D90" w:rsidRDefault="00EF4D90" w:rsidP="00EF4D90">
      <w:pPr>
        <w:pStyle w:val="1a"/>
        <w:ind w:right="-2"/>
      </w:pPr>
      <w:proofErr w:type="gramStart"/>
      <w:r w:rsidRPr="00EF4D90">
        <w:t>СТ</w:t>
      </w:r>
      <w:proofErr w:type="gramEnd"/>
      <w:r w:rsidRPr="00EF4D90">
        <w:t xml:space="preserve"> РК 2.1-2018 </w:t>
      </w:r>
      <w:r w:rsidRPr="00EF4D90">
        <w:rPr>
          <w:color w:val="000000"/>
        </w:rPr>
        <w:t>Государственная система обеспечения единства измерений Республики Казахстан.</w:t>
      </w:r>
      <w:r w:rsidRPr="00EF4D90">
        <w:t xml:space="preserve"> Метрология. Термины и определения</w:t>
      </w:r>
    </w:p>
    <w:p w:rsidR="007D621B" w:rsidRPr="001F4426" w:rsidRDefault="00D27488" w:rsidP="00C51609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7D621B" w:rsidRPr="001F442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ГОСТ 1770-74</w:t>
        </w:r>
      </w:hyperlink>
      <w:r w:rsidR="007D621B" w:rsidRP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Посуда мерная лабораторная стеклянная. Цилиндры, мензурки, колбы, пробирки. Общие технические условия.</w:t>
      </w:r>
    </w:p>
    <w:p w:rsidR="001F4426" w:rsidRPr="001F4426" w:rsidRDefault="00D27488" w:rsidP="00C51609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1F4426" w:rsidRPr="001F442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bidi="ar-SA"/>
          </w:rPr>
          <w:t>ГОСТ 6995-77</w:t>
        </w:r>
      </w:hyperlink>
      <w:r w:rsidR="001F4426" w:rsidRP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Реактивы. Метанол-яд. Технические условия.</w:t>
      </w:r>
    </w:p>
    <w:p w:rsidR="007D621B" w:rsidRPr="001F4426" w:rsidRDefault="00D27488" w:rsidP="00C51609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7D621B" w:rsidRPr="001F442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</w:rPr>
          <w:t>ГОСТ 16317-87</w:t>
        </w:r>
      </w:hyperlink>
      <w:r w:rsidR="007D621B" w:rsidRP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Приборы холодильные электрические бытовые. Общие технические условия</w:t>
      </w:r>
      <w:r w:rsidR="001F4426" w:rsidRP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1F4426" w:rsidRPr="001F4426" w:rsidRDefault="00D27488" w:rsidP="00C51609">
      <w:pPr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hyperlink r:id="rId12" w:history="1">
        <w:r w:rsidR="001F4426" w:rsidRPr="001F4426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bdr w:val="none" w:sz="0" w:space="0" w:color="auto" w:frame="1"/>
            <w:lang w:bidi="ar-SA"/>
          </w:rPr>
          <w:t>ГОСТ 29227-91</w:t>
        </w:r>
      </w:hyperlink>
      <w:r w:rsidR="001F4426" w:rsidRP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Посуда лабораторная стеклянная. Пипетки градуированные. Часть 1. Общие требования</w:t>
      </w:r>
      <w:r w:rsidR="001F44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.</w:t>
      </w:r>
    </w:p>
    <w:p w:rsidR="00870828" w:rsidRPr="009024E7" w:rsidRDefault="00870828" w:rsidP="00C51609">
      <w:pPr>
        <w:pStyle w:val="a3"/>
        <w:ind w:firstLine="567"/>
        <w:jc w:val="both"/>
      </w:pPr>
    </w:p>
    <w:p w:rsidR="00D07D99" w:rsidRPr="009024E7" w:rsidRDefault="00C1162A" w:rsidP="00C51609">
      <w:pPr>
        <w:pStyle w:val="a3"/>
        <w:ind w:firstLine="567"/>
        <w:jc w:val="both"/>
      </w:pPr>
      <w:r w:rsidRPr="009024E7">
        <w:t xml:space="preserve">Примечание </w:t>
      </w:r>
      <w:r w:rsidR="00D0788E" w:rsidRPr="009024E7">
        <w:t xml:space="preserve">- </w:t>
      </w:r>
      <w:r w:rsidR="001C24B8" w:rsidRPr="009024E7">
        <w:rPr>
          <w:rFonts w:eastAsia="Times New Roman"/>
          <w:lang w:eastAsia="ru-RU"/>
        </w:rPr>
        <w:t>При пользовании настоящим стандартом (рекомендации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2B0DDC" w:rsidRDefault="002B0DDC" w:rsidP="00C51609">
      <w:pPr>
        <w:pStyle w:val="a3"/>
        <w:ind w:firstLine="567"/>
        <w:jc w:val="both"/>
        <w:rPr>
          <w:b/>
          <w:sz w:val="28"/>
          <w:szCs w:val="28"/>
        </w:rPr>
      </w:pPr>
    </w:p>
    <w:p w:rsidR="003B5DF5" w:rsidRDefault="003B5DF5" w:rsidP="00C51609">
      <w:pPr>
        <w:pStyle w:val="a3"/>
        <w:ind w:firstLine="567"/>
        <w:jc w:val="both"/>
        <w:rPr>
          <w:b/>
          <w:sz w:val="28"/>
          <w:szCs w:val="28"/>
        </w:rPr>
      </w:pPr>
    </w:p>
    <w:p w:rsidR="005239CB" w:rsidRDefault="00F97C7D" w:rsidP="00C51609">
      <w:pPr>
        <w:pStyle w:val="a3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Термины и определения</w:t>
      </w:r>
    </w:p>
    <w:p w:rsidR="003B5DF5" w:rsidRDefault="003B5DF5" w:rsidP="00C51609">
      <w:pPr>
        <w:pStyle w:val="a3"/>
        <w:ind w:firstLine="567"/>
        <w:jc w:val="both"/>
        <w:rPr>
          <w:b/>
          <w:sz w:val="28"/>
          <w:szCs w:val="28"/>
        </w:rPr>
      </w:pPr>
    </w:p>
    <w:p w:rsidR="009E4A2B" w:rsidRPr="009E4A2B" w:rsidRDefault="009E4A2B" w:rsidP="009E4A2B">
      <w:pPr>
        <w:pStyle w:val="1a"/>
      </w:pPr>
      <w:r w:rsidRPr="009E4A2B">
        <w:t xml:space="preserve">В настоящем стандарте применяются термины и определения по [1] и </w:t>
      </w:r>
      <w:proofErr w:type="gramStart"/>
      <w:r w:rsidRPr="009E4A2B">
        <w:t>СТ</w:t>
      </w:r>
      <w:proofErr w:type="gramEnd"/>
      <w:r w:rsidRPr="009E4A2B">
        <w:t xml:space="preserve"> РК 2.1.</w:t>
      </w:r>
    </w:p>
    <w:p w:rsidR="005239CB" w:rsidRDefault="00F97C7D" w:rsidP="00F97C7D">
      <w:pPr>
        <w:shd w:val="clear" w:color="auto" w:fill="FFFFFF"/>
        <w:tabs>
          <w:tab w:val="left" w:pos="851"/>
        </w:tabs>
        <w:spacing w:before="253" w:line="253" w:lineRule="exac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C5160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239CB" w:rsidRPr="002F1FE0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239CB" w:rsidRPr="002F1F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редства  измерений,  </w:t>
      </w:r>
      <w:r w:rsidR="00C51609" w:rsidRPr="00C51609">
        <w:rPr>
          <w:rFonts w:ascii="Times New Roman" w:eastAsia="Times New Roman" w:hAnsi="Times New Roman" w:cs="Times New Roman"/>
          <w:b/>
          <w:bCs/>
          <w:sz w:val="28"/>
          <w:szCs w:val="28"/>
        </w:rPr>
        <w:t>вспомогательные устройства  и реактивы</w:t>
      </w:r>
    </w:p>
    <w:p w:rsidR="00C51609" w:rsidRDefault="00C51609" w:rsidP="00C5160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239CB" w:rsidRDefault="000433B0" w:rsidP="00C51609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4.1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51609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proofErr w:type="gramEnd"/>
      <w:r w:rsidR="00C51609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настоящем стандарте п</w:t>
      </w:r>
      <w:r w:rsidR="005239CB" w:rsidRPr="002F1FE0">
        <w:rPr>
          <w:rFonts w:ascii="Times New Roman" w:eastAsia="Times New Roman" w:hAnsi="Times New Roman" w:cs="Times New Roman"/>
          <w:bCs/>
          <w:sz w:val="28"/>
          <w:szCs w:val="28"/>
        </w:rPr>
        <w:t xml:space="preserve">ри проведении анализа </w:t>
      </w:r>
      <w:r w:rsidR="005239CB">
        <w:rPr>
          <w:rFonts w:ascii="Times New Roman" w:eastAsia="Times New Roman" w:hAnsi="Times New Roman" w:cs="Times New Roman"/>
          <w:bCs/>
          <w:sz w:val="28"/>
          <w:szCs w:val="28"/>
        </w:rPr>
        <w:t>антибактериальных препаратов, в зависимости от объектов исследования, применяют</w:t>
      </w:r>
      <w:r w:rsidR="00C51609">
        <w:rPr>
          <w:rFonts w:ascii="Times New Roman" w:eastAsia="Times New Roman" w:hAnsi="Times New Roman" w:cs="Times New Roman"/>
          <w:bCs/>
          <w:sz w:val="28"/>
          <w:szCs w:val="28"/>
        </w:rPr>
        <w:t>ся следующие средства измерений, вспомогательные устройства и реактивы</w:t>
      </w:r>
      <w:r w:rsidR="005239C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5239CB" w:rsidRPr="009B5155" w:rsidRDefault="009B5155" w:rsidP="009B5155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9B5155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.1.1 </w:t>
      </w:r>
      <w:r w:rsidR="00220187" w:rsidRPr="009B5155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5239CB" w:rsidRPr="009B5155">
        <w:rPr>
          <w:rFonts w:ascii="Times New Roman" w:hAnsi="Times New Roman" w:cs="Times New Roman"/>
          <w:sz w:val="28"/>
          <w:szCs w:val="28"/>
        </w:rPr>
        <w:t xml:space="preserve">ипетки автоматические одно и многоканальные с наконечниками, объем дозирования 20; 50; 100; 200; 250; 500 и 1000 </w:t>
      </w:r>
      <w:proofErr w:type="spellStart"/>
      <w:r w:rsidR="005239CB" w:rsidRPr="009B5155">
        <w:rPr>
          <w:rFonts w:ascii="Times New Roman" w:hAnsi="Times New Roman" w:cs="Times New Roman"/>
          <w:sz w:val="28"/>
          <w:szCs w:val="28"/>
        </w:rPr>
        <w:t>мкл</w:t>
      </w:r>
      <w:proofErr w:type="spellEnd"/>
      <w:r w:rsidR="005239CB" w:rsidRPr="009B5155">
        <w:rPr>
          <w:rFonts w:ascii="Times New Roman" w:hAnsi="Times New Roman" w:cs="Times New Roman"/>
          <w:sz w:val="28"/>
          <w:szCs w:val="28"/>
        </w:rPr>
        <w:t>.</w:t>
      </w:r>
    </w:p>
    <w:p w:rsidR="005239CB" w:rsidRDefault="00F97C7D" w:rsidP="00220187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55">
        <w:rPr>
          <w:rFonts w:ascii="Times New Roman" w:hAnsi="Times New Roman" w:cs="Times New Roman"/>
          <w:sz w:val="28"/>
          <w:szCs w:val="28"/>
        </w:rPr>
        <w:t>.1.2</w:t>
      </w:r>
      <w:r w:rsidR="0022018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220187">
        <w:rPr>
          <w:rFonts w:ascii="Times New Roman" w:hAnsi="Times New Roman" w:cs="Times New Roman"/>
          <w:sz w:val="28"/>
          <w:szCs w:val="28"/>
        </w:rPr>
        <w:t>П</w:t>
      </w:r>
      <w:r w:rsidR="005239CB">
        <w:rPr>
          <w:rFonts w:ascii="Times New Roman" w:hAnsi="Times New Roman" w:cs="Times New Roman"/>
          <w:sz w:val="28"/>
          <w:szCs w:val="28"/>
        </w:rPr>
        <w:t>ипетки</w:t>
      </w:r>
      <w:proofErr w:type="gramEnd"/>
      <w:r w:rsidR="005239CB">
        <w:rPr>
          <w:rFonts w:ascii="Times New Roman" w:hAnsi="Times New Roman" w:cs="Times New Roman"/>
          <w:sz w:val="28"/>
          <w:szCs w:val="28"/>
        </w:rPr>
        <w:t xml:space="preserve"> градуированные 1-1-2-1, 1-1-2-10 по ГОСТ 29227.</w:t>
      </w:r>
    </w:p>
    <w:p w:rsidR="005239CB" w:rsidRPr="00BC649E" w:rsidRDefault="00F97C7D" w:rsidP="00F97C7D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55">
        <w:rPr>
          <w:rFonts w:ascii="Times New Roman" w:hAnsi="Times New Roman" w:cs="Times New Roman"/>
          <w:sz w:val="28"/>
          <w:szCs w:val="28"/>
        </w:rPr>
        <w:t>.1.3</w:t>
      </w:r>
      <w:r w:rsidR="00220187">
        <w:rPr>
          <w:rFonts w:ascii="Times New Roman" w:hAnsi="Times New Roman" w:cs="Times New Roman"/>
          <w:sz w:val="28"/>
          <w:szCs w:val="28"/>
        </w:rPr>
        <w:t xml:space="preserve">   Пипетки Пастера.</w:t>
      </w:r>
    </w:p>
    <w:p w:rsidR="005239CB" w:rsidRPr="00BC649E" w:rsidRDefault="00F97C7D" w:rsidP="00220187">
      <w:pPr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5155">
        <w:rPr>
          <w:rFonts w:ascii="Times New Roman" w:hAnsi="Times New Roman" w:cs="Times New Roman"/>
          <w:sz w:val="28"/>
          <w:szCs w:val="28"/>
        </w:rPr>
        <w:t>.1.4</w:t>
      </w:r>
      <w:r w:rsidR="00220187">
        <w:rPr>
          <w:rFonts w:ascii="Times New Roman" w:hAnsi="Times New Roman" w:cs="Times New Roman"/>
          <w:sz w:val="28"/>
          <w:szCs w:val="28"/>
        </w:rPr>
        <w:t xml:space="preserve">   </w:t>
      </w:r>
      <w:r w:rsidR="005239CB" w:rsidRPr="00BC649E">
        <w:rPr>
          <w:rFonts w:ascii="Times New Roman" w:hAnsi="Times New Roman" w:cs="Times New Roman"/>
          <w:sz w:val="28"/>
          <w:szCs w:val="28"/>
        </w:rPr>
        <w:t xml:space="preserve">Центрифуга с ускорением до 20 000 </w:t>
      </w:r>
      <w:r w:rsidR="005239CB" w:rsidRPr="00BC649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5239CB" w:rsidRPr="00BC649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5239CB" w:rsidRPr="00BC649E">
        <w:rPr>
          <w:rFonts w:ascii="Times New Roman" w:hAnsi="Times New Roman" w:cs="Times New Roman"/>
          <w:sz w:val="28"/>
          <w:szCs w:val="28"/>
        </w:rPr>
        <w:t>центрефужными</w:t>
      </w:r>
      <w:proofErr w:type="spellEnd"/>
      <w:r w:rsidR="005239CB" w:rsidRPr="00BC649E">
        <w:rPr>
          <w:rFonts w:ascii="Times New Roman" w:hAnsi="Times New Roman" w:cs="Times New Roman"/>
          <w:sz w:val="28"/>
          <w:szCs w:val="28"/>
        </w:rPr>
        <w:t xml:space="preserve"> пробирками</w:t>
      </w:r>
      <w:r w:rsidR="006214B3">
        <w:rPr>
          <w:rFonts w:ascii="Times New Roman" w:hAnsi="Times New Roman" w:cs="Times New Roman"/>
          <w:sz w:val="28"/>
          <w:szCs w:val="28"/>
        </w:rPr>
        <w:t>.</w:t>
      </w:r>
    </w:p>
    <w:p w:rsidR="00220187" w:rsidRDefault="00F97C7D" w:rsidP="00220187">
      <w:pPr>
        <w:tabs>
          <w:tab w:val="left" w:pos="1134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187">
        <w:rPr>
          <w:rFonts w:ascii="Times New Roman" w:hAnsi="Times New Roman" w:cs="Times New Roman"/>
          <w:sz w:val="28"/>
          <w:szCs w:val="28"/>
        </w:rPr>
        <w:t>.</w:t>
      </w:r>
      <w:r w:rsidR="009B5155">
        <w:rPr>
          <w:rFonts w:ascii="Times New Roman" w:hAnsi="Times New Roman" w:cs="Times New Roman"/>
          <w:sz w:val="28"/>
          <w:szCs w:val="28"/>
        </w:rPr>
        <w:t>1.</w:t>
      </w:r>
      <w:r w:rsidR="00220187">
        <w:rPr>
          <w:rFonts w:ascii="Times New Roman" w:hAnsi="Times New Roman" w:cs="Times New Roman"/>
          <w:sz w:val="28"/>
          <w:szCs w:val="28"/>
        </w:rPr>
        <w:t xml:space="preserve">5    </w:t>
      </w:r>
      <w:r w:rsidR="005239CB" w:rsidRPr="00BC649E">
        <w:rPr>
          <w:rFonts w:ascii="Times New Roman" w:hAnsi="Times New Roman" w:cs="Times New Roman"/>
          <w:sz w:val="28"/>
          <w:szCs w:val="28"/>
        </w:rPr>
        <w:t>Шейкер</w:t>
      </w:r>
      <w:r w:rsidR="006214B3">
        <w:rPr>
          <w:rFonts w:ascii="Times New Roman" w:hAnsi="Times New Roman" w:cs="Times New Roman"/>
          <w:sz w:val="28"/>
          <w:szCs w:val="28"/>
        </w:rPr>
        <w:t>.</w:t>
      </w:r>
    </w:p>
    <w:p w:rsidR="005239CB" w:rsidRPr="00220187" w:rsidRDefault="00F97C7D" w:rsidP="00220187">
      <w:pPr>
        <w:tabs>
          <w:tab w:val="left" w:pos="1134"/>
        </w:tabs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0187">
        <w:rPr>
          <w:rFonts w:ascii="Times New Roman" w:hAnsi="Times New Roman" w:cs="Times New Roman"/>
          <w:sz w:val="28"/>
          <w:szCs w:val="28"/>
        </w:rPr>
        <w:t>.</w:t>
      </w:r>
      <w:r w:rsidR="009B5155">
        <w:rPr>
          <w:rFonts w:ascii="Times New Roman" w:hAnsi="Times New Roman" w:cs="Times New Roman"/>
          <w:sz w:val="28"/>
          <w:szCs w:val="28"/>
        </w:rPr>
        <w:t>1.</w:t>
      </w:r>
      <w:r w:rsidR="00220187">
        <w:rPr>
          <w:rFonts w:ascii="Times New Roman" w:hAnsi="Times New Roman" w:cs="Times New Roman"/>
          <w:sz w:val="28"/>
          <w:szCs w:val="28"/>
        </w:rPr>
        <w:t>6</w:t>
      </w:r>
      <w:r w:rsidR="005239CB" w:rsidRPr="00BC649E">
        <w:rPr>
          <w:rFonts w:ascii="Times New Roman" w:hAnsi="Times New Roman" w:cs="Times New Roman"/>
          <w:sz w:val="28"/>
          <w:szCs w:val="28"/>
        </w:rPr>
        <w:t xml:space="preserve"> </w:t>
      </w:r>
      <w:r w:rsidR="00220187">
        <w:rPr>
          <w:rFonts w:ascii="Times New Roman" w:hAnsi="Times New Roman" w:cs="Times New Roman"/>
          <w:sz w:val="28"/>
          <w:szCs w:val="28"/>
        </w:rPr>
        <w:t xml:space="preserve">   </w:t>
      </w:r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Аппарат для встряхивани</w:t>
      </w:r>
      <w:r w:rsidR="005239CB">
        <w:rPr>
          <w:rFonts w:ascii="Times New Roman" w:eastAsia="Times New Roman" w:hAnsi="Times New Roman" w:cs="Times New Roman"/>
          <w:sz w:val="28"/>
          <w:szCs w:val="28"/>
        </w:rPr>
        <w:t>я проб.</w:t>
      </w:r>
    </w:p>
    <w:p w:rsidR="005239CB" w:rsidRPr="00BC649E" w:rsidRDefault="00F97C7D" w:rsidP="00C51609">
      <w:pPr>
        <w:shd w:val="clear" w:color="auto" w:fill="FFFFFF"/>
        <w:spacing w:before="5" w:line="257" w:lineRule="exact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201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9B515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220187">
        <w:rPr>
          <w:rFonts w:ascii="Times New Roman" w:eastAsia="Times New Roman" w:hAnsi="Times New Roman" w:cs="Times New Roman"/>
          <w:sz w:val="28"/>
          <w:szCs w:val="28"/>
        </w:rPr>
        <w:t xml:space="preserve">7    </w:t>
      </w:r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рН-метр</w:t>
      </w:r>
      <w:r w:rsidR="006214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0187" w:rsidRDefault="00220187" w:rsidP="00220187">
      <w:pPr>
        <w:shd w:val="clear" w:color="auto" w:fill="FFFFFF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97C7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B515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    </w:t>
      </w:r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Хол</w:t>
      </w:r>
      <w:r>
        <w:rPr>
          <w:rFonts w:ascii="Times New Roman" w:eastAsia="Times New Roman" w:hAnsi="Times New Roman" w:cs="Times New Roman"/>
          <w:sz w:val="28"/>
          <w:szCs w:val="28"/>
        </w:rPr>
        <w:t>одильник бытовой по ГОСТ  16317</w:t>
      </w:r>
      <w:r w:rsidR="006214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9CB" w:rsidRDefault="00220187" w:rsidP="00220187">
      <w:pPr>
        <w:shd w:val="clear" w:color="auto" w:fill="FFFFFF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97C7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B5155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    </w:t>
      </w:r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 xml:space="preserve">Пробирки </w:t>
      </w:r>
      <w:proofErr w:type="gramStart"/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 xml:space="preserve"> -2-15-01, П-2-20 по ГОСТ 1770</w:t>
      </w:r>
      <w:r w:rsidR="006214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297D" w:rsidRPr="00BC649E" w:rsidRDefault="00F97C7D" w:rsidP="0006297D">
      <w:pPr>
        <w:shd w:val="clear" w:color="auto" w:fill="FFFFFF"/>
        <w:ind w:right="-1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4B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B515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214B3">
        <w:rPr>
          <w:rFonts w:ascii="Times New Roman" w:eastAsia="Times New Roman" w:hAnsi="Times New Roman" w:cs="Times New Roman"/>
          <w:sz w:val="28"/>
          <w:szCs w:val="28"/>
        </w:rPr>
        <w:t>10  М</w:t>
      </w:r>
      <w:r w:rsidR="006214B3" w:rsidRPr="00BC649E">
        <w:rPr>
          <w:rFonts w:ascii="Times New Roman" w:eastAsia="Times New Roman" w:hAnsi="Times New Roman" w:cs="Times New Roman"/>
          <w:sz w:val="28"/>
          <w:szCs w:val="28"/>
        </w:rPr>
        <w:t>етанол по ГОСТ 6995.</w:t>
      </w:r>
    </w:p>
    <w:p w:rsidR="00F033F7" w:rsidRDefault="009B5155" w:rsidP="00F033F7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5239CB" w:rsidRPr="00BC649E">
        <w:rPr>
          <w:rFonts w:ascii="Times New Roman" w:eastAsia="Times New Roman" w:hAnsi="Times New Roman" w:cs="Times New Roman"/>
          <w:sz w:val="28"/>
          <w:szCs w:val="28"/>
        </w:rPr>
        <w:t>опускается применять средства измерения, вспомогательные устройства, реактивы, растворы и материалы иных типов (моделей), при условии обеспечения метрологических характеристик результатов анализа нормированных в настоящий стандарт.</w:t>
      </w:r>
      <w:r w:rsidR="00F033F7" w:rsidRPr="00F033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33B0" w:rsidRDefault="009B5155" w:rsidP="00B9030A">
      <w:pPr>
        <w:autoSpaceDE w:val="0"/>
        <w:autoSpaceDN w:val="0"/>
        <w:adjustRightInd w:val="0"/>
        <w:ind w:left="14" w:firstLine="55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</w:t>
      </w:r>
      <w:r w:rsidR="000433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00CC" w:rsidRPr="00CB00CC">
        <w:rPr>
          <w:rFonts w:ascii="Times New Roman" w:eastAsia="Times New Roman" w:hAnsi="Times New Roman" w:cs="Times New Roman"/>
          <w:sz w:val="28"/>
          <w:szCs w:val="28"/>
        </w:rPr>
        <w:t xml:space="preserve">Тест-системы для определения </w:t>
      </w:r>
      <w:proofErr w:type="spellStart"/>
      <w:r w:rsidR="00CB00CC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="00CB00CC" w:rsidRPr="00CB00CC">
        <w:rPr>
          <w:rFonts w:ascii="Times New Roman" w:eastAsia="Times New Roman" w:hAnsi="Times New Roman" w:cs="Times New Roman"/>
          <w:sz w:val="28"/>
          <w:szCs w:val="28"/>
        </w:rPr>
        <w:t xml:space="preserve">, состоящие из реактивов и </w:t>
      </w:r>
      <w:proofErr w:type="spellStart"/>
      <w:r w:rsidR="00CB00CC" w:rsidRPr="00CB00CC">
        <w:rPr>
          <w:rFonts w:ascii="Times New Roman" w:eastAsia="Times New Roman" w:hAnsi="Times New Roman" w:cs="Times New Roman"/>
          <w:sz w:val="28"/>
          <w:szCs w:val="28"/>
        </w:rPr>
        <w:t>микротитровального</w:t>
      </w:r>
      <w:proofErr w:type="spellEnd"/>
      <w:r w:rsidR="00CB00CC" w:rsidRPr="00CB00CC">
        <w:rPr>
          <w:rFonts w:ascii="Times New Roman" w:eastAsia="Times New Roman" w:hAnsi="Times New Roman" w:cs="Times New Roman"/>
          <w:sz w:val="28"/>
          <w:szCs w:val="28"/>
        </w:rPr>
        <w:t xml:space="preserve"> планшета, необходимых для выполнения измерений по определению содержания </w:t>
      </w:r>
      <w:proofErr w:type="spellStart"/>
      <w:r w:rsidR="00CB00CC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="00CB00CC" w:rsidRPr="00CB00CC">
        <w:rPr>
          <w:rFonts w:ascii="Times New Roman" w:eastAsia="Times New Roman" w:hAnsi="Times New Roman" w:cs="Times New Roman"/>
          <w:sz w:val="28"/>
          <w:szCs w:val="28"/>
        </w:rPr>
        <w:t xml:space="preserve"> методом иммуноферментного анализа.</w:t>
      </w:r>
    </w:p>
    <w:p w:rsidR="00CB00CC" w:rsidRDefault="00CB00CC" w:rsidP="000433B0">
      <w:pPr>
        <w:autoSpaceDE w:val="0"/>
        <w:autoSpaceDN w:val="0"/>
        <w:adjustRightInd w:val="0"/>
        <w:ind w:left="14" w:firstLine="5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0CC">
        <w:rPr>
          <w:rFonts w:ascii="Times New Roman" w:eastAsia="Times New Roman" w:hAnsi="Times New Roman" w:cs="Times New Roman"/>
          <w:sz w:val="28"/>
          <w:szCs w:val="28"/>
        </w:rPr>
        <w:t xml:space="preserve">Состав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тест-систем</w:t>
      </w:r>
      <w:r w:rsidR="000433B0">
        <w:rPr>
          <w:rFonts w:ascii="Times New Roman" w:eastAsia="Times New Roman" w:hAnsi="Times New Roman" w:cs="Times New Roman"/>
          <w:sz w:val="28"/>
          <w:szCs w:val="28"/>
        </w:rPr>
        <w:t xml:space="preserve">ы: </w:t>
      </w:r>
    </w:p>
    <w:p w:rsidR="00F033F7" w:rsidRPr="00B61118" w:rsidRDefault="00F033F7" w:rsidP="00F033F7">
      <w:pPr>
        <w:shd w:val="clear" w:color="auto" w:fill="FFFFFF"/>
        <w:tabs>
          <w:tab w:val="left" w:pos="1002"/>
        </w:tabs>
        <w:ind w:lef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hAnsi="Times New Roman" w:cs="Times New Roman"/>
          <w:sz w:val="28"/>
          <w:szCs w:val="28"/>
        </w:rPr>
        <w:t>-</w:t>
      </w:r>
      <w:r w:rsidRPr="00B61118">
        <w:rPr>
          <w:rFonts w:ascii="Times New Roman" w:hAnsi="Times New Roman" w:cs="Times New Roman"/>
          <w:sz w:val="28"/>
          <w:szCs w:val="28"/>
        </w:rPr>
        <w:tab/>
      </w: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планшет   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микротитровальный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   на    96    лунок    (12   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стрипов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   по  8    лунок),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сенсибилизированных антителами специфичными к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хинолонам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808"/>
        </w:tabs>
        <w:autoSpaceDE w:val="0"/>
        <w:autoSpaceDN w:val="0"/>
        <w:adjustRightInd w:val="0"/>
        <w:ind w:left="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комплект аттестованных растворов с массовой концентрацией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в буферном растворе: 0; 0,0625; 0,125; 0,25; 0,5; 1 мкг/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объемом по 1,3 см</w:t>
      </w:r>
      <w:r w:rsidRPr="00B6111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0433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белая крышка;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коньюгат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хинолонов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пероксидазой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>, готов к применению, 6 см</w:t>
      </w:r>
      <w:r w:rsidRPr="00B6111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красная крышка;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80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анти-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хинолоновые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антитела, готовые к применению, 6 см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черная крышка;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808"/>
        </w:tabs>
        <w:autoSpaceDE w:val="0"/>
        <w:autoSpaceDN w:val="0"/>
        <w:adjustRightInd w:val="0"/>
        <w:ind w:left="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субстрат (пероксид карбамида)/хромоген (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тетраметилбензидин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>), 10 см</w:t>
      </w:r>
      <w:r w:rsidRPr="00B6111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: коричневая крышка;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>стоп-реагент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>, содержит 0,5 М серную кислоту, 14 см</w:t>
      </w:r>
      <w:r w:rsidRPr="00B6111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: желтая крышка;</w:t>
      </w:r>
    </w:p>
    <w:p w:rsidR="00F033F7" w:rsidRPr="00B61118" w:rsidRDefault="00F033F7" w:rsidP="00F033F7">
      <w:pPr>
        <w:numPr>
          <w:ilvl w:val="0"/>
          <w:numId w:val="2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буфер с твином для промывания планшета, соль для разведения;</w:t>
      </w:r>
    </w:p>
    <w:p w:rsidR="0006297D" w:rsidRDefault="00F033F7" w:rsidP="009B5155">
      <w:pPr>
        <w:shd w:val="clear" w:color="auto" w:fill="FFFFFF"/>
        <w:tabs>
          <w:tab w:val="left" w:pos="0"/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hAnsi="Times New Roman" w:cs="Times New Roman"/>
          <w:sz w:val="28"/>
          <w:szCs w:val="28"/>
        </w:rPr>
        <w:t>-</w:t>
      </w:r>
      <w:r w:rsidRPr="00B61118">
        <w:rPr>
          <w:rFonts w:ascii="Times New Roman" w:hAnsi="Times New Roman" w:cs="Times New Roman"/>
          <w:sz w:val="28"/>
          <w:szCs w:val="28"/>
        </w:rPr>
        <w:tab/>
      </w:r>
      <w:r w:rsidRPr="00B61118">
        <w:rPr>
          <w:rFonts w:ascii="Times New Roman" w:eastAsia="Times New Roman" w:hAnsi="Times New Roman" w:cs="Times New Roman"/>
          <w:sz w:val="28"/>
          <w:szCs w:val="28"/>
        </w:rPr>
        <w:t>инструкция по применению тест-системы.</w:t>
      </w:r>
    </w:p>
    <w:p w:rsidR="009B5155" w:rsidRPr="009B5155" w:rsidRDefault="009B5155" w:rsidP="009B5155">
      <w:pPr>
        <w:shd w:val="clear" w:color="auto" w:fill="FFFFFF"/>
        <w:tabs>
          <w:tab w:val="left" w:pos="0"/>
          <w:tab w:val="left" w:pos="90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5844" w:rsidRPr="000433B0" w:rsidRDefault="00105844" w:rsidP="00E51597">
      <w:pPr>
        <w:pStyle w:val="af3"/>
        <w:numPr>
          <w:ilvl w:val="0"/>
          <w:numId w:val="33"/>
        </w:numPr>
        <w:shd w:val="clear" w:color="auto" w:fill="FFFFFF"/>
        <w:tabs>
          <w:tab w:val="left" w:pos="0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 w:rsidRPr="000433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 </w:t>
      </w:r>
      <w:r w:rsidR="008050CC" w:rsidRPr="000433B0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анализа</w:t>
      </w:r>
    </w:p>
    <w:p w:rsidR="000433B0" w:rsidRPr="000433B0" w:rsidRDefault="000433B0" w:rsidP="000433B0">
      <w:pPr>
        <w:pStyle w:val="af3"/>
        <w:shd w:val="clear" w:color="auto" w:fill="FFFFFF"/>
        <w:tabs>
          <w:tab w:val="left" w:pos="0"/>
          <w:tab w:val="left" w:pos="993"/>
        </w:tabs>
        <w:ind w:left="37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05844" w:rsidRPr="00F44DD9" w:rsidRDefault="00105844" w:rsidP="00105844">
      <w:pPr>
        <w:shd w:val="clear" w:color="auto" w:fill="FFFFFF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sz w:val="28"/>
          <w:szCs w:val="28"/>
        </w:rPr>
        <w:t>уноферментный метод анализа осн</w:t>
      </w:r>
      <w:r w:rsidRPr="00F44DD9">
        <w:rPr>
          <w:rFonts w:ascii="Times New Roman" w:eastAsia="Times New Roman" w:hAnsi="Times New Roman" w:cs="Times New Roman"/>
          <w:sz w:val="28"/>
          <w:szCs w:val="28"/>
        </w:rPr>
        <w:t>ован на взаимодействии антигенов с антителами.</w:t>
      </w:r>
    </w:p>
    <w:p w:rsidR="00105844" w:rsidRPr="00F44DD9" w:rsidRDefault="00105844" w:rsidP="00105844">
      <w:pPr>
        <w:shd w:val="clear" w:color="auto" w:fill="FFFFFF"/>
        <w:tabs>
          <w:tab w:val="left" w:pos="0"/>
        </w:tabs>
        <w:ind w:right="9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Планшеты тест-систем серии сенсибилизированы антителами, специфичными к соответствующим антибактериальным препаратам.</w:t>
      </w:r>
    </w:p>
    <w:p w:rsidR="00105844" w:rsidRPr="00F44DD9" w:rsidRDefault="00105844" w:rsidP="00105844">
      <w:pPr>
        <w:shd w:val="clear" w:color="auto" w:fill="FFFFFF"/>
        <w:tabs>
          <w:tab w:val="left" w:pos="0"/>
        </w:tabs>
        <w:ind w:right="8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Исследуемый образец, содержащий антитела к антибактериальным препаратам и препар</w:t>
      </w:r>
      <w:r w:rsidR="0049690E">
        <w:rPr>
          <w:rFonts w:ascii="Times New Roman" w:eastAsia="Times New Roman" w:hAnsi="Times New Roman" w:cs="Times New Roman"/>
          <w:sz w:val="28"/>
          <w:szCs w:val="28"/>
        </w:rPr>
        <w:t>ат, содержащий антибактериальный</w:t>
      </w:r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препарат с ферментом, дозируют в лунки активированного планшета. В процессе инкубации молекулы антибактериального препарата и молекулы 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коньюгата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, конкурируя между собой, связываются с соответствующими антителами. При этом происходит 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иммуносорбция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антител на поверхность лунок. При дозировании в лунки субстрата (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хромагена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) происходит химическое взаимодействие и 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хромаген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окрашивается в голубой цвет, введение стоп-реагента меняет цвет раствора </w:t>
      </w:r>
      <w:proofErr w:type="gramStart"/>
      <w:r w:rsidRPr="00F44DD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желтый.</w:t>
      </w:r>
    </w:p>
    <w:p w:rsidR="00105844" w:rsidRPr="003B5DF5" w:rsidRDefault="00105844" w:rsidP="003B5DF5">
      <w:pPr>
        <w:shd w:val="clear" w:color="auto" w:fill="FFFFFF"/>
        <w:tabs>
          <w:tab w:val="left" w:pos="0"/>
        </w:tabs>
        <w:ind w:right="9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Оптическая плотность растворов в лунках, измеренная на ИФА-анализаторе (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ридере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) при 450 </w:t>
      </w:r>
      <w:proofErr w:type="spellStart"/>
      <w:r w:rsidRPr="00F44DD9">
        <w:rPr>
          <w:rFonts w:ascii="Times New Roman" w:eastAsia="Times New Roman" w:hAnsi="Times New Roman" w:cs="Times New Roman"/>
          <w:sz w:val="28"/>
          <w:szCs w:val="28"/>
        </w:rPr>
        <w:t>нм</w:t>
      </w:r>
      <w:proofErr w:type="spellEnd"/>
      <w:r w:rsidRPr="00F44DD9">
        <w:rPr>
          <w:rFonts w:ascii="Times New Roman" w:eastAsia="Times New Roman" w:hAnsi="Times New Roman" w:cs="Times New Roman"/>
          <w:sz w:val="28"/>
          <w:szCs w:val="28"/>
        </w:rPr>
        <w:t>, обратно пропорциональна концентрации антибактериального препарата в исследуемых образцах.</w:t>
      </w:r>
    </w:p>
    <w:p w:rsidR="00105844" w:rsidRPr="00105844" w:rsidRDefault="00105844" w:rsidP="00C51609">
      <w:pPr>
        <w:pStyle w:val="a3"/>
        <w:tabs>
          <w:tab w:val="left" w:pos="851"/>
        </w:tabs>
        <w:ind w:firstLine="567"/>
        <w:jc w:val="both"/>
        <w:rPr>
          <w:b/>
          <w:sz w:val="28"/>
          <w:szCs w:val="28"/>
        </w:rPr>
      </w:pPr>
    </w:p>
    <w:p w:rsidR="00F50ABB" w:rsidRPr="009024E7" w:rsidRDefault="00F97C7D" w:rsidP="00C51609">
      <w:pPr>
        <w:pStyle w:val="a3"/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6</w:t>
      </w:r>
      <w:r w:rsidR="00BE2054" w:rsidRPr="009024E7">
        <w:rPr>
          <w:b/>
          <w:sz w:val="28"/>
          <w:szCs w:val="28"/>
          <w:lang w:val="kk-KZ"/>
        </w:rPr>
        <w:t xml:space="preserve"> </w:t>
      </w:r>
      <w:r w:rsidR="006405F1">
        <w:rPr>
          <w:b/>
          <w:sz w:val="28"/>
          <w:szCs w:val="28"/>
          <w:lang w:val="kk-KZ"/>
        </w:rPr>
        <w:t>Требования к погрешности измерений</w:t>
      </w:r>
    </w:p>
    <w:p w:rsidR="00BA597B" w:rsidRPr="009024E7" w:rsidRDefault="00BA597B" w:rsidP="00C51609">
      <w:pPr>
        <w:pStyle w:val="a3"/>
        <w:tabs>
          <w:tab w:val="left" w:pos="851"/>
        </w:tabs>
        <w:ind w:firstLine="567"/>
        <w:jc w:val="both"/>
        <w:rPr>
          <w:b/>
          <w:sz w:val="28"/>
          <w:szCs w:val="28"/>
          <w:lang w:val="kk-KZ"/>
        </w:rPr>
      </w:pPr>
    </w:p>
    <w:p w:rsidR="006405F1" w:rsidRDefault="006405F1" w:rsidP="00C51609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стандарт обеспечивает получение количественных результатов измерений с приписанными погрешности, не превышающими значений (при доверительной вероятности </w:t>
      </w:r>
      <w:proofErr w:type="gramStart"/>
      <w:r>
        <w:rPr>
          <w:sz w:val="28"/>
          <w:szCs w:val="28"/>
        </w:rPr>
        <w:t>Р</w:t>
      </w:r>
      <w:proofErr w:type="gramEnd"/>
      <w:r w:rsidR="00E515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0,95), указанных в таблице 1. </w:t>
      </w:r>
    </w:p>
    <w:p w:rsidR="006405F1" w:rsidRDefault="006405F1" w:rsidP="00C51609">
      <w:pPr>
        <w:pStyle w:val="a3"/>
        <w:ind w:firstLine="567"/>
        <w:jc w:val="center"/>
        <w:rPr>
          <w:sz w:val="28"/>
          <w:szCs w:val="28"/>
        </w:rPr>
      </w:pPr>
    </w:p>
    <w:p w:rsidR="006405F1" w:rsidRDefault="006405F1" w:rsidP="00C51609">
      <w:pPr>
        <w:pStyle w:val="a3"/>
        <w:ind w:firstLine="567"/>
        <w:jc w:val="center"/>
        <w:rPr>
          <w:b/>
          <w:sz w:val="28"/>
          <w:szCs w:val="28"/>
        </w:rPr>
      </w:pPr>
      <w:r w:rsidRPr="006405F1">
        <w:rPr>
          <w:b/>
          <w:sz w:val="28"/>
          <w:szCs w:val="28"/>
        </w:rPr>
        <w:t>Таблица 1- Приписанные характеристики погрешности</w:t>
      </w:r>
    </w:p>
    <w:p w:rsidR="005239CB" w:rsidRPr="006405F1" w:rsidRDefault="005239CB" w:rsidP="00C51609">
      <w:pPr>
        <w:pStyle w:val="a3"/>
        <w:ind w:firstLine="567"/>
        <w:jc w:val="center"/>
        <w:rPr>
          <w:b/>
          <w:sz w:val="28"/>
          <w:szCs w:val="28"/>
        </w:rPr>
      </w:pPr>
    </w:p>
    <w:tbl>
      <w:tblPr>
        <w:tblStyle w:val="af4"/>
        <w:tblW w:w="9720" w:type="dxa"/>
        <w:tblLayout w:type="fixed"/>
        <w:tblLook w:val="04A0" w:firstRow="1" w:lastRow="0" w:firstColumn="1" w:lastColumn="0" w:noHBand="0" w:noVBand="1"/>
      </w:tblPr>
      <w:tblGrid>
        <w:gridCol w:w="1809"/>
        <w:gridCol w:w="2268"/>
        <w:gridCol w:w="1248"/>
        <w:gridCol w:w="1134"/>
        <w:gridCol w:w="851"/>
        <w:gridCol w:w="1134"/>
        <w:gridCol w:w="1276"/>
      </w:tblGrid>
      <w:tr w:rsidR="00E61BE1" w:rsidRPr="00F27288" w:rsidTr="004E3F1A">
        <w:trPr>
          <w:trHeight w:val="480"/>
        </w:trPr>
        <w:tc>
          <w:tcPr>
            <w:tcW w:w="1809" w:type="dxa"/>
            <w:vMerge w:val="restart"/>
          </w:tcPr>
          <w:p w:rsidR="00E61BE1" w:rsidRPr="00F27288" w:rsidRDefault="00E61BE1" w:rsidP="0006297D">
            <w:pPr>
              <w:pStyle w:val="a3"/>
              <w:jc w:val="center"/>
            </w:pPr>
            <w:r w:rsidRPr="00F27288">
              <w:t>Антибактериальные стандарты</w:t>
            </w:r>
          </w:p>
        </w:tc>
        <w:tc>
          <w:tcPr>
            <w:tcW w:w="2268" w:type="dxa"/>
            <w:vMerge w:val="restart"/>
          </w:tcPr>
          <w:p w:rsidR="00E61BE1" w:rsidRPr="00F27288" w:rsidRDefault="00E61BE1" w:rsidP="00E11594">
            <w:pPr>
              <w:shd w:val="clear" w:color="auto" w:fill="FFFFFF"/>
              <w:spacing w:before="257" w:line="239" w:lineRule="exact"/>
              <w:rPr>
                <w:rFonts w:ascii="Times New Roman" w:hAnsi="Times New Roman" w:cs="Times New Roman"/>
              </w:rPr>
            </w:pPr>
            <w:r w:rsidRPr="00F27288">
              <w:rPr>
                <w:rFonts w:ascii="Times New Roman" w:eastAsia="Times New Roman" w:hAnsi="Times New Roman" w:cs="Times New Roman"/>
                <w:spacing w:val="-4"/>
              </w:rPr>
              <w:t xml:space="preserve">Диапазон </w:t>
            </w:r>
            <w:proofErr w:type="gramStart"/>
            <w:r w:rsidRPr="00F27288">
              <w:rPr>
                <w:rFonts w:ascii="Times New Roman" w:eastAsia="Times New Roman" w:hAnsi="Times New Roman" w:cs="Times New Roman"/>
                <w:spacing w:val="-4"/>
              </w:rPr>
              <w:t>массовой</w:t>
            </w:r>
            <w:proofErr w:type="gramEnd"/>
          </w:p>
          <w:p w:rsidR="00E61BE1" w:rsidRPr="00F27288" w:rsidRDefault="00E61BE1" w:rsidP="00E11594">
            <w:pPr>
              <w:shd w:val="clear" w:color="auto" w:fill="FFFFFF"/>
              <w:spacing w:line="239" w:lineRule="exact"/>
              <w:ind w:left="72"/>
              <w:jc w:val="center"/>
              <w:rPr>
                <w:rFonts w:ascii="Times New Roman" w:hAnsi="Times New Roman" w:cs="Times New Roman"/>
              </w:rPr>
            </w:pPr>
            <w:r w:rsidRPr="00F27288">
              <w:rPr>
                <w:rFonts w:ascii="Times New Roman" w:eastAsia="Times New Roman" w:hAnsi="Times New Roman" w:cs="Times New Roman"/>
                <w:spacing w:val="-5"/>
              </w:rPr>
              <w:t>концентрации (доли)</w:t>
            </w:r>
          </w:p>
          <w:p w:rsidR="00E61BE1" w:rsidRPr="00F27288" w:rsidRDefault="00E61BE1" w:rsidP="00E11594">
            <w:pPr>
              <w:shd w:val="clear" w:color="auto" w:fill="FFFFFF"/>
              <w:spacing w:before="5" w:line="239" w:lineRule="exact"/>
              <w:ind w:left="86"/>
              <w:jc w:val="center"/>
              <w:rPr>
                <w:rFonts w:ascii="Times New Roman" w:hAnsi="Times New Roman" w:cs="Times New Roman"/>
              </w:rPr>
            </w:pPr>
            <w:r w:rsidRPr="00F27288">
              <w:rPr>
                <w:rFonts w:ascii="Times New Roman" w:eastAsia="Times New Roman" w:hAnsi="Times New Roman" w:cs="Times New Roman"/>
                <w:spacing w:val="-5"/>
              </w:rPr>
              <w:t>препарата,</w:t>
            </w:r>
          </w:p>
          <w:p w:rsidR="00E61BE1" w:rsidRPr="00F27288" w:rsidRDefault="00E61BE1" w:rsidP="00E11594">
            <w:pPr>
              <w:shd w:val="clear" w:color="auto" w:fill="FFFFFF"/>
              <w:spacing w:line="239" w:lineRule="exact"/>
              <w:ind w:left="86"/>
              <w:jc w:val="center"/>
              <w:rPr>
                <w:rFonts w:ascii="Times New Roman" w:hAnsi="Times New Roman" w:cs="Times New Roman"/>
              </w:rPr>
            </w:pPr>
            <w:r w:rsidRPr="00F27288">
              <w:rPr>
                <w:rFonts w:ascii="Times New Roman" w:eastAsia="Times New Roman" w:hAnsi="Times New Roman" w:cs="Times New Roman"/>
              </w:rPr>
              <w:t>мкг/</w:t>
            </w:r>
            <w:proofErr w:type="spellStart"/>
            <w:r w:rsidRPr="00F27288">
              <w:rPr>
                <w:rFonts w:ascii="Times New Roman" w:eastAsia="Times New Roman" w:hAnsi="Times New Roman" w:cs="Times New Roman"/>
              </w:rPr>
              <w:t>дм</w:t>
            </w:r>
            <w:proofErr w:type="spellEnd"/>
            <w:r w:rsidRPr="00F27288">
              <w:rPr>
                <w:rFonts w:ascii="Times New Roman" w:eastAsia="Times New Roman" w:hAnsi="Times New Roman" w:cs="Times New Roman"/>
              </w:rPr>
              <w:t xml:space="preserve"> (мкг/кг)</w:t>
            </w:r>
          </w:p>
          <w:p w:rsidR="00E61BE1" w:rsidRPr="00F27288" w:rsidRDefault="00E61BE1" w:rsidP="00C51609">
            <w:pPr>
              <w:pStyle w:val="a3"/>
              <w:ind w:firstLine="567"/>
              <w:jc w:val="center"/>
            </w:pPr>
          </w:p>
        </w:tc>
        <w:tc>
          <w:tcPr>
            <w:tcW w:w="1248" w:type="dxa"/>
            <w:vMerge w:val="restart"/>
          </w:tcPr>
          <w:p w:rsidR="00E61BE1" w:rsidRPr="00F27288" w:rsidRDefault="00DF433E" w:rsidP="0006297D">
            <w:pPr>
              <w:pStyle w:val="a3"/>
              <w:ind w:firstLine="34"/>
              <w:jc w:val="center"/>
            </w:pPr>
            <w:proofErr w:type="spellStart"/>
            <w:r>
              <w:t>ˣ</w:t>
            </w:r>
            <w:r w:rsidR="00E61BE1" w:rsidRPr="00F27288">
              <w:t>Расширенная</w:t>
            </w:r>
            <w:proofErr w:type="spellEnd"/>
            <w:r w:rsidR="00E61BE1" w:rsidRPr="00F27288">
              <w:t xml:space="preserve"> неопределенность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jc w:val="center"/>
            </w:pPr>
            <w:r w:rsidRPr="00F27288">
              <w:t>Показатель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jc w:val="center"/>
            </w:pPr>
            <w:r w:rsidRPr="00F27288">
              <w:t>Предел</w:t>
            </w:r>
          </w:p>
        </w:tc>
      </w:tr>
      <w:tr w:rsidR="00E61BE1" w:rsidRPr="00F27288" w:rsidTr="004E3F1A">
        <w:trPr>
          <w:trHeight w:val="1365"/>
        </w:trPr>
        <w:tc>
          <w:tcPr>
            <w:tcW w:w="1809" w:type="dxa"/>
            <w:vMerge/>
          </w:tcPr>
          <w:p w:rsidR="00E61BE1" w:rsidRPr="00F27288" w:rsidRDefault="00E61BE1" w:rsidP="00C51609">
            <w:pPr>
              <w:pStyle w:val="a3"/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E61BE1" w:rsidRPr="00F27288" w:rsidRDefault="00E61BE1" w:rsidP="00C51609">
            <w:pPr>
              <w:shd w:val="clear" w:color="auto" w:fill="FFFFFF"/>
              <w:spacing w:before="257" w:line="239" w:lineRule="exact"/>
              <w:ind w:left="72" w:firstLine="567"/>
              <w:jc w:val="center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E61BE1" w:rsidRPr="00F27288" w:rsidRDefault="00E61BE1" w:rsidP="00C51609">
            <w:pPr>
              <w:pStyle w:val="a3"/>
              <w:ind w:firstLine="56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ind w:firstLine="62"/>
              <w:jc w:val="center"/>
            </w:pPr>
            <w:r w:rsidRPr="00F27288">
              <w:t>Правильность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jc w:val="center"/>
            </w:pPr>
            <w:r w:rsidRPr="00F27288">
              <w:t>Точности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ind w:firstLine="61"/>
              <w:jc w:val="center"/>
            </w:pPr>
            <w:r w:rsidRPr="00F27288">
              <w:t>Повторяемости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61BE1" w:rsidRPr="00F27288" w:rsidRDefault="00E61BE1" w:rsidP="0006297D">
            <w:pPr>
              <w:jc w:val="center"/>
              <w:rPr>
                <w:rFonts w:ascii="Times New Roman" w:hAnsi="Times New Roman" w:cs="Times New Roman"/>
                <w:lang w:eastAsia="en-US" w:bidi="ar-SA"/>
              </w:rPr>
            </w:pPr>
            <w:proofErr w:type="spellStart"/>
            <w:r w:rsidRPr="00F27288">
              <w:rPr>
                <w:rFonts w:ascii="Times New Roman" w:hAnsi="Times New Roman" w:cs="Times New Roman"/>
                <w:lang w:eastAsia="en-US" w:bidi="ar-SA"/>
              </w:rPr>
              <w:t>Внутрилабораторной</w:t>
            </w:r>
            <w:proofErr w:type="spellEnd"/>
            <w:r w:rsidRPr="00F27288">
              <w:rPr>
                <w:rFonts w:ascii="Times New Roman" w:hAnsi="Times New Roman" w:cs="Times New Roman"/>
                <w:lang w:eastAsia="en-US" w:bidi="ar-SA"/>
              </w:rPr>
              <w:t xml:space="preserve"> </w:t>
            </w:r>
            <w:proofErr w:type="spellStart"/>
            <w:r w:rsidRPr="00F27288">
              <w:rPr>
                <w:rFonts w:ascii="Times New Roman" w:hAnsi="Times New Roman" w:cs="Times New Roman"/>
                <w:lang w:eastAsia="en-US" w:bidi="ar-SA"/>
              </w:rPr>
              <w:t>прецезионности</w:t>
            </w:r>
            <w:proofErr w:type="spellEnd"/>
          </w:p>
        </w:tc>
      </w:tr>
      <w:tr w:rsidR="00E61BE1" w:rsidRPr="00F27288" w:rsidTr="004E3F1A">
        <w:trPr>
          <w:trHeight w:val="405"/>
        </w:trPr>
        <w:tc>
          <w:tcPr>
            <w:tcW w:w="1809" w:type="dxa"/>
            <w:vMerge/>
          </w:tcPr>
          <w:p w:rsidR="00E61BE1" w:rsidRPr="00F27288" w:rsidRDefault="00E61BE1" w:rsidP="00C51609">
            <w:pPr>
              <w:pStyle w:val="a3"/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E61BE1" w:rsidRPr="00F27288" w:rsidRDefault="00E61BE1" w:rsidP="00C51609">
            <w:pPr>
              <w:shd w:val="clear" w:color="auto" w:fill="FFFFFF"/>
              <w:spacing w:before="257" w:line="239" w:lineRule="exact"/>
              <w:ind w:left="72" w:firstLine="567"/>
              <w:jc w:val="center"/>
              <w:rPr>
                <w:rFonts w:ascii="Times New Roman" w:eastAsia="Times New Roman" w:hAnsi="Times New Roman" w:cs="Times New Roman"/>
                <w:spacing w:val="-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E61BE1" w:rsidRPr="00F27288" w:rsidRDefault="00E61BE1" w:rsidP="0006297D">
            <w:pPr>
              <w:pStyle w:val="a3"/>
              <w:ind w:firstLine="34"/>
              <w:jc w:val="center"/>
            </w:pPr>
            <w:r w:rsidRPr="00F27288">
              <w:t>±</w:t>
            </w:r>
            <w:r w:rsidRPr="00F27288">
              <w:rPr>
                <w:lang w:val="en-US"/>
              </w:rPr>
              <w:t xml:space="preserve"> </w:t>
            </w:r>
            <w:r w:rsidRPr="00F27288">
              <w:rPr>
                <w:i/>
                <w:lang w:val="en-US"/>
              </w:rPr>
              <w:t>U</w:t>
            </w:r>
            <w:r w:rsidRPr="00F27288">
              <w:rPr>
                <w:i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61BE1" w:rsidRPr="00F27288" w:rsidRDefault="004E3F1A" w:rsidP="0006297D">
            <w:pPr>
              <w:pStyle w:val="a3"/>
              <w:ind w:firstLine="34"/>
              <w:jc w:val="center"/>
              <w:rPr>
                <w:lang w:val="en-US"/>
              </w:rPr>
            </w:pPr>
            <w:r w:rsidRPr="00F27288">
              <w:t>Δ</w:t>
            </w:r>
            <w:r w:rsidRPr="00F27288">
              <w:rPr>
                <w:lang w:val="en-U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61BE1" w:rsidRPr="00F27288" w:rsidRDefault="004E3F1A" w:rsidP="0006297D">
            <w:pPr>
              <w:pStyle w:val="a3"/>
              <w:ind w:firstLine="34"/>
              <w:jc w:val="center"/>
            </w:pPr>
            <w:r w:rsidRPr="00F27288">
              <w:t>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61BE1" w:rsidRPr="00F27288" w:rsidRDefault="004E3F1A" w:rsidP="0006297D">
            <w:pPr>
              <w:pStyle w:val="a3"/>
              <w:ind w:firstLine="34"/>
              <w:jc w:val="center"/>
              <w:rPr>
                <w:i/>
                <w:lang w:val="en-US"/>
              </w:rPr>
            </w:pPr>
            <w:r w:rsidRPr="00F27288">
              <w:rPr>
                <w:i/>
                <w:lang w:val="en-US"/>
              </w:rPr>
              <w:t>r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1BE1" w:rsidRPr="00F27288" w:rsidRDefault="004E3F1A" w:rsidP="0006297D">
            <w:pPr>
              <w:ind w:firstLine="34"/>
              <w:jc w:val="center"/>
              <w:rPr>
                <w:rFonts w:ascii="Times New Roman" w:hAnsi="Times New Roman" w:cs="Times New Roman"/>
                <w:i/>
                <w:lang w:val="en-US" w:eastAsia="en-US" w:bidi="ar-SA"/>
              </w:rPr>
            </w:pPr>
            <w:r w:rsidRPr="00F27288">
              <w:rPr>
                <w:rFonts w:ascii="Times New Roman" w:hAnsi="Times New Roman" w:cs="Times New Roman"/>
                <w:i/>
                <w:lang w:val="en-US" w:eastAsia="en-US" w:bidi="ar-SA"/>
              </w:rPr>
              <w:t>R</w:t>
            </w:r>
          </w:p>
        </w:tc>
      </w:tr>
      <w:tr w:rsidR="00E61BE1" w:rsidRPr="00F27288" w:rsidTr="004E3F1A">
        <w:tc>
          <w:tcPr>
            <w:tcW w:w="1809" w:type="dxa"/>
          </w:tcPr>
          <w:p w:rsidR="00E61BE1" w:rsidRPr="00F27288" w:rsidRDefault="00E61BE1" w:rsidP="0006297D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F27288">
              <w:rPr>
                <w:rFonts w:ascii="Times New Roman" w:eastAsia="Times New Roman" w:hAnsi="Times New Roman" w:cs="Times New Roman"/>
                <w:spacing w:val="-9"/>
              </w:rPr>
              <w:t>Хинолоны</w:t>
            </w:r>
            <w:proofErr w:type="spellEnd"/>
          </w:p>
        </w:tc>
        <w:tc>
          <w:tcPr>
            <w:tcW w:w="2268" w:type="dxa"/>
          </w:tcPr>
          <w:p w:rsidR="00E61BE1" w:rsidRPr="00F27288" w:rsidRDefault="00E61BE1" w:rsidP="0006297D">
            <w:pPr>
              <w:shd w:val="clear" w:color="auto" w:fill="FFFFFF"/>
              <w:ind w:firstLine="34"/>
              <w:rPr>
                <w:rFonts w:ascii="Times New Roman" w:hAnsi="Times New Roman" w:cs="Times New Roman"/>
              </w:rPr>
            </w:pPr>
            <w:r w:rsidRPr="00F27288">
              <w:rPr>
                <w:rFonts w:ascii="Times New Roman" w:eastAsia="Times New Roman" w:hAnsi="Times New Roman" w:cs="Times New Roman"/>
                <w:spacing w:val="-5"/>
              </w:rPr>
              <w:t>от 0,5 до 18,0вкл.</w:t>
            </w:r>
          </w:p>
        </w:tc>
        <w:tc>
          <w:tcPr>
            <w:tcW w:w="1248" w:type="dxa"/>
          </w:tcPr>
          <w:p w:rsidR="00E61BE1" w:rsidRPr="00F27288" w:rsidRDefault="004E3F1A" w:rsidP="0006297D">
            <w:pPr>
              <w:pStyle w:val="a3"/>
              <w:ind w:firstLine="34"/>
              <w:jc w:val="center"/>
            </w:pPr>
            <w:r w:rsidRPr="00F27288">
              <w:t>7,1</w:t>
            </w:r>
          </w:p>
        </w:tc>
        <w:tc>
          <w:tcPr>
            <w:tcW w:w="1134" w:type="dxa"/>
          </w:tcPr>
          <w:p w:rsidR="00E61BE1" w:rsidRPr="00F27288" w:rsidRDefault="004E3F1A" w:rsidP="0006297D">
            <w:pPr>
              <w:pStyle w:val="a3"/>
              <w:ind w:firstLine="34"/>
              <w:jc w:val="center"/>
            </w:pPr>
            <w:r w:rsidRPr="00F27288">
              <w:t>3,852</w:t>
            </w:r>
          </w:p>
        </w:tc>
        <w:tc>
          <w:tcPr>
            <w:tcW w:w="851" w:type="dxa"/>
          </w:tcPr>
          <w:p w:rsidR="00E61BE1" w:rsidRPr="00F27288" w:rsidRDefault="002006F8" w:rsidP="0006297D">
            <w:pPr>
              <w:pStyle w:val="a3"/>
              <w:ind w:firstLine="34"/>
              <w:jc w:val="center"/>
            </w:pPr>
            <w:r w:rsidRPr="00F27288">
              <w:t>3,881</w:t>
            </w:r>
          </w:p>
        </w:tc>
        <w:tc>
          <w:tcPr>
            <w:tcW w:w="1134" w:type="dxa"/>
          </w:tcPr>
          <w:p w:rsidR="00E61BE1" w:rsidRPr="00F27288" w:rsidRDefault="002006F8" w:rsidP="0006297D">
            <w:pPr>
              <w:pStyle w:val="a3"/>
              <w:ind w:firstLine="34"/>
              <w:jc w:val="center"/>
            </w:pPr>
            <w:r w:rsidRPr="00F27288">
              <w:t>0,18</w:t>
            </w:r>
          </w:p>
        </w:tc>
        <w:tc>
          <w:tcPr>
            <w:tcW w:w="1276" w:type="dxa"/>
          </w:tcPr>
          <w:p w:rsidR="00E61BE1" w:rsidRPr="00F27288" w:rsidRDefault="002006F8" w:rsidP="0006297D">
            <w:pPr>
              <w:pStyle w:val="a3"/>
              <w:ind w:firstLine="34"/>
              <w:jc w:val="center"/>
            </w:pPr>
            <w:r w:rsidRPr="00F27288">
              <w:t>0,24</w:t>
            </w:r>
          </w:p>
        </w:tc>
      </w:tr>
      <w:tr w:rsidR="004D1A18" w:rsidRPr="00F27288" w:rsidTr="004E3F1A">
        <w:tc>
          <w:tcPr>
            <w:tcW w:w="9720" w:type="dxa"/>
            <w:gridSpan w:val="7"/>
          </w:tcPr>
          <w:p w:rsidR="00DF433E" w:rsidRDefault="00DF433E" w:rsidP="00C51609">
            <w:pPr>
              <w:shd w:val="clear" w:color="auto" w:fill="FFFFFF"/>
              <w:spacing w:line="239" w:lineRule="exact"/>
              <w:ind w:firstLine="567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  <w:p w:rsidR="004D1A18" w:rsidRPr="0006297D" w:rsidRDefault="00DF433E" w:rsidP="00C51609">
            <w:pPr>
              <w:shd w:val="clear" w:color="auto" w:fill="FFFFFF"/>
              <w:spacing w:line="239" w:lineRule="exact"/>
              <w:ind w:firstLine="567"/>
              <w:jc w:val="both"/>
              <w:rPr>
                <w:rFonts w:ascii="Times New Roman" w:hAnsi="Times New Roman" w:cs="Times New Roman"/>
              </w:rPr>
            </w:pPr>
            <w:r w:rsidRPr="0006297D">
              <w:rPr>
                <w:rFonts w:ascii="Times New Roman" w:hAnsi="Times New Roman" w:cs="Times New Roman"/>
                <w:spacing w:val="-3"/>
              </w:rPr>
              <w:t xml:space="preserve">* </w:t>
            </w:r>
            <w:r w:rsidRPr="0006297D">
              <w:rPr>
                <w:rFonts w:ascii="Times New Roman" w:eastAsia="Times New Roman" w:hAnsi="Times New Roman" w:cs="Times New Roman"/>
              </w:rPr>
              <w:t>Расширенная неопределенность результата анализа</w:t>
            </w:r>
            <w:r w:rsidRPr="0006297D">
              <w:rPr>
                <w:rFonts w:ascii="Times New Roman" w:hAnsi="Times New Roman" w:cs="Times New Roman"/>
              </w:rPr>
              <w:t xml:space="preserve"> </w:t>
            </w:r>
            <w:r w:rsidRPr="0006297D">
              <w:rPr>
                <w:rFonts w:ascii="Times New Roman" w:hAnsi="Times New Roman" w:cs="Times New Roman"/>
                <w:lang w:val="en-US"/>
              </w:rPr>
              <w:t>U</w:t>
            </w:r>
            <w:r w:rsidRPr="0006297D">
              <w:rPr>
                <w:rFonts w:ascii="Times New Roman" w:hAnsi="Times New Roman" w:cs="Times New Roman"/>
              </w:rPr>
              <w:t xml:space="preserve"> принята с коэффициентом охвата </w:t>
            </w:r>
            <w:r w:rsidRPr="0006297D">
              <w:rPr>
                <w:rFonts w:ascii="Times New Roman" w:eastAsia="Times New Roman" w:hAnsi="Times New Roman" w:cs="Times New Roman"/>
              </w:rPr>
              <w:t xml:space="preserve"> </w:t>
            </w:r>
            <w:r w:rsidRPr="0006297D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06297D">
              <w:rPr>
                <w:rFonts w:ascii="Times New Roman" w:eastAsia="Times New Roman" w:hAnsi="Times New Roman" w:cs="Times New Roman"/>
              </w:rPr>
              <w:t>=1,65 при уровне доверия, примерно, 0,95.</w:t>
            </w:r>
          </w:p>
        </w:tc>
      </w:tr>
    </w:tbl>
    <w:p w:rsidR="0006297D" w:rsidRDefault="0006297D" w:rsidP="003B5DF5">
      <w:pPr>
        <w:pStyle w:val="a3"/>
        <w:jc w:val="both"/>
        <w:rPr>
          <w:sz w:val="28"/>
          <w:szCs w:val="28"/>
        </w:rPr>
      </w:pPr>
    </w:p>
    <w:p w:rsidR="00F94B37" w:rsidRDefault="00F94B37" w:rsidP="003B5DF5">
      <w:pPr>
        <w:pStyle w:val="a3"/>
        <w:jc w:val="both"/>
        <w:rPr>
          <w:sz w:val="28"/>
          <w:szCs w:val="28"/>
        </w:rPr>
      </w:pPr>
    </w:p>
    <w:p w:rsidR="00F94B37" w:rsidRPr="00BC649E" w:rsidRDefault="00F94B37" w:rsidP="003B5DF5">
      <w:pPr>
        <w:pStyle w:val="a3"/>
        <w:jc w:val="both"/>
        <w:rPr>
          <w:sz w:val="28"/>
          <w:szCs w:val="28"/>
        </w:rPr>
      </w:pPr>
    </w:p>
    <w:p w:rsidR="00F44DD9" w:rsidRPr="00F97C7D" w:rsidRDefault="00F44DD9" w:rsidP="003B5DF5">
      <w:pPr>
        <w:pStyle w:val="af3"/>
        <w:numPr>
          <w:ilvl w:val="0"/>
          <w:numId w:val="34"/>
        </w:numPr>
        <w:shd w:val="clear" w:color="auto" w:fill="FFFFFF"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7C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безопасности охраны окружающей среды </w:t>
      </w:r>
    </w:p>
    <w:p w:rsidR="00F44DD9" w:rsidRPr="00F44DD9" w:rsidRDefault="00F44DD9" w:rsidP="00C51609">
      <w:pPr>
        <w:shd w:val="clear" w:color="auto" w:fill="FFFFFF"/>
        <w:spacing w:before="257"/>
        <w:ind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При выполнении измерений соблюдают требования безопасного проведения работ при работе с органическими растворителями, токсичными веществами, химическими реактивами, электронагревательными приборами, изложенные в нормативных документах, общих и специальных инструкциях организации.</w:t>
      </w:r>
    </w:p>
    <w:p w:rsidR="00F44DD9" w:rsidRPr="00F44DD9" w:rsidRDefault="00F44DD9" w:rsidP="00C51609">
      <w:pPr>
        <w:shd w:val="clear" w:color="auto" w:fill="FFFFFF"/>
        <w:ind w:left="9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Помещение лаборатории должно соответствовать требованиям пожарной безопасности в соответствии </w:t>
      </w:r>
      <w:r w:rsidR="009A0157">
        <w:rPr>
          <w:rFonts w:ascii="Times New Roman" w:eastAsia="Times New Roman" w:hAnsi="Times New Roman" w:cs="Times New Roman"/>
          <w:sz w:val="28"/>
          <w:szCs w:val="28"/>
        </w:rPr>
        <w:t>[2</w:t>
      </w:r>
      <w:r w:rsidR="00811581" w:rsidRPr="00811581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и иметь средства пожаротушения.</w:t>
      </w:r>
    </w:p>
    <w:p w:rsidR="00F44DD9" w:rsidRPr="00811581" w:rsidRDefault="00F44DD9" w:rsidP="00C51609">
      <w:pPr>
        <w:shd w:val="clear" w:color="auto" w:fill="FFFFFF"/>
        <w:spacing w:before="5"/>
        <w:ind w:left="9" w:right="1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При работе с электроустановками соблюдать требования техники безопасности по </w:t>
      </w:r>
      <w:r w:rsidR="009A0157">
        <w:rPr>
          <w:rFonts w:ascii="Times New Roman" w:eastAsia="Times New Roman" w:hAnsi="Times New Roman" w:cs="Times New Roman"/>
          <w:sz w:val="28"/>
          <w:szCs w:val="28"/>
        </w:rPr>
        <w:t>[3</w:t>
      </w:r>
      <w:r w:rsidR="00811581" w:rsidRPr="00811581">
        <w:rPr>
          <w:rFonts w:ascii="Times New Roman" w:eastAsia="Times New Roman" w:hAnsi="Times New Roman" w:cs="Times New Roman"/>
          <w:sz w:val="28"/>
          <w:szCs w:val="28"/>
        </w:rPr>
        <w:t>]</w:t>
      </w:r>
      <w:r w:rsidR="008115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4DD9" w:rsidRPr="00F44DD9" w:rsidRDefault="00F44DD9" w:rsidP="00C51609">
      <w:pPr>
        <w:shd w:val="clear" w:color="auto" w:fill="FFFFFF"/>
        <w:ind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Содержание вредных веществ в воздухе рабочей зоны не должно превышать норм</w:t>
      </w:r>
      <w:r w:rsidR="0081158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по</w:t>
      </w:r>
      <w:r w:rsidRPr="00F44D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157">
        <w:rPr>
          <w:rFonts w:ascii="Times New Roman" w:eastAsia="Times New Roman" w:hAnsi="Times New Roman" w:cs="Times New Roman"/>
          <w:sz w:val="28"/>
          <w:szCs w:val="28"/>
        </w:rPr>
        <w:t>[4</w:t>
      </w:r>
      <w:r w:rsidR="00811581" w:rsidRPr="00811581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F44DD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44DD9" w:rsidRPr="00F44DD9" w:rsidRDefault="00F44DD9" w:rsidP="00C5160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Все работы должны проводиться при исправной приточно-вытяжной вентиляции.</w:t>
      </w:r>
    </w:p>
    <w:p w:rsidR="00DB48C4" w:rsidRPr="00CA28C3" w:rsidRDefault="00F44DD9" w:rsidP="00811581">
      <w:pPr>
        <w:shd w:val="clear" w:color="auto" w:fill="FFFFFF"/>
        <w:ind w:left="542"/>
        <w:rPr>
          <w:rFonts w:ascii="Times New Roman" w:hAnsi="Times New Roman" w:cs="Times New Roman"/>
          <w:sz w:val="28"/>
          <w:szCs w:val="28"/>
        </w:rPr>
      </w:pPr>
      <w:r w:rsidRPr="00F44DD9">
        <w:rPr>
          <w:rFonts w:ascii="Times New Roman" w:eastAsia="Times New Roman" w:hAnsi="Times New Roman" w:cs="Times New Roman"/>
          <w:sz w:val="28"/>
          <w:szCs w:val="28"/>
        </w:rPr>
        <w:t>Отработанные растворы подлежат утилизации в установленном порядке.</w:t>
      </w:r>
    </w:p>
    <w:p w:rsidR="00DB48C4" w:rsidRPr="00CA28C3" w:rsidRDefault="00F97C7D" w:rsidP="00811581">
      <w:pPr>
        <w:shd w:val="clear" w:color="auto" w:fill="FFFFFF"/>
        <w:tabs>
          <w:tab w:val="left" w:pos="704"/>
        </w:tabs>
        <w:spacing w:before="27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A28C3" w:rsidRPr="00CA28C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1158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="00811581" w:rsidRPr="00CA28C3">
        <w:rPr>
          <w:rFonts w:ascii="Times New Roman" w:eastAsia="Times New Roman" w:hAnsi="Times New Roman" w:cs="Times New Roman"/>
          <w:b/>
          <w:bCs/>
          <w:sz w:val="28"/>
          <w:szCs w:val="28"/>
        </w:rPr>
        <w:t>ребования к квалификации персонала</w:t>
      </w:r>
    </w:p>
    <w:p w:rsidR="00CA28C3" w:rsidRPr="002E7169" w:rsidRDefault="00CA28C3" w:rsidP="00C51609">
      <w:pPr>
        <w:shd w:val="clear" w:color="auto" w:fill="FFFFFF"/>
        <w:tabs>
          <w:tab w:val="left" w:pos="709"/>
        </w:tabs>
        <w:spacing w:before="27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>К выполнению  измерений  и обработке результатов допускаются лица, имеющие высшее или среднее специальное образование имеющие опыт работы в иммунологической лаборатории, владеющие техникой анализа или освоившие метод в процессе стажировки.</w:t>
      </w:r>
    </w:p>
    <w:p w:rsidR="00CA28C3" w:rsidRPr="00CA28C3" w:rsidRDefault="00F97C7D" w:rsidP="00811581">
      <w:pPr>
        <w:shd w:val="clear" w:color="auto" w:fill="FFFFFF"/>
        <w:spacing w:before="253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  <w:r w:rsidR="00CA28C3" w:rsidRPr="00CA28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1581" w:rsidRPr="00811581">
        <w:rPr>
          <w:rFonts w:ascii="Times New Roman" w:eastAsia="Times New Roman" w:hAnsi="Times New Roman" w:cs="Times New Roman"/>
          <w:b/>
          <w:bCs/>
          <w:sz w:val="28"/>
          <w:szCs w:val="28"/>
        </w:rPr>
        <w:t>Условия выполнения измерений</w:t>
      </w:r>
    </w:p>
    <w:p w:rsidR="00CA28C3" w:rsidRPr="00CA28C3" w:rsidRDefault="00CA28C3" w:rsidP="00C51609">
      <w:pPr>
        <w:spacing w:line="1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p w:rsidR="00811581" w:rsidRPr="00811581" w:rsidRDefault="00811581" w:rsidP="00811581">
      <w:pPr>
        <w:numPr>
          <w:ilvl w:val="0"/>
          <w:numId w:val="20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581">
        <w:rPr>
          <w:rFonts w:ascii="Times New Roman" w:hAnsi="Times New Roman" w:cs="Times New Roman"/>
          <w:sz w:val="28"/>
          <w:szCs w:val="28"/>
        </w:rPr>
        <w:t>При выполнении измерений в испытательной лаборатории соблюдают следующие условия:</w:t>
      </w:r>
    </w:p>
    <w:p w:rsidR="00CA28C3" w:rsidRPr="00CA28C3" w:rsidRDefault="00CA28C3" w:rsidP="00811581">
      <w:pPr>
        <w:numPr>
          <w:ilvl w:val="0"/>
          <w:numId w:val="20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>температура воздуха от 20</w:t>
      </w:r>
      <w:proofErr w:type="gramStart"/>
      <w:r w:rsidRPr="00CA28C3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 до 25°С</w:t>
      </w:r>
    </w:p>
    <w:p w:rsidR="00CA28C3" w:rsidRPr="00CA28C3" w:rsidRDefault="00CA28C3" w:rsidP="00811581">
      <w:pPr>
        <w:numPr>
          <w:ilvl w:val="0"/>
          <w:numId w:val="20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атмосферное давление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84,7 </w:t>
      </w:r>
      <w:r w:rsidR="00811581">
        <w:rPr>
          <w:rFonts w:ascii="Times New Roman" w:eastAsia="Times New Roman" w:hAnsi="Times New Roman" w:cs="Times New Roman"/>
          <w:sz w:val="28"/>
          <w:szCs w:val="28"/>
        </w:rPr>
        <w:t xml:space="preserve">кПа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 106,7 кПа </w:t>
      </w:r>
      <w:r w:rsidR="00D36DD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D36DDB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(от 630 до 800 мм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A28C3" w:rsidRPr="00CA28C3" w:rsidRDefault="00CA28C3" w:rsidP="00811581">
      <w:pPr>
        <w:numPr>
          <w:ilvl w:val="0"/>
          <w:numId w:val="20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>относительная влажность воздуха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более 80 </w:t>
      </w:r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 %.</w:t>
      </w:r>
    </w:p>
    <w:p w:rsidR="00B86923" w:rsidRDefault="00F97C7D" w:rsidP="00B86923">
      <w:pPr>
        <w:shd w:val="clear" w:color="auto" w:fill="FFFFFF"/>
        <w:spacing w:before="257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10</w:t>
      </w:r>
      <w:r w:rsidR="008050C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CA28C3" w:rsidRPr="00CA28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8050CC" w:rsidRPr="00CA28C3">
        <w:rPr>
          <w:rFonts w:ascii="Times New Roman" w:eastAsia="Times New Roman" w:hAnsi="Times New Roman" w:cs="Times New Roman"/>
          <w:b/>
          <w:bCs/>
          <w:sz w:val="28"/>
          <w:szCs w:val="28"/>
        </w:rPr>
        <w:t>бщие требования</w:t>
      </w:r>
    </w:p>
    <w:p w:rsidR="00B86923" w:rsidRPr="00B86923" w:rsidRDefault="00B86923" w:rsidP="00B86923">
      <w:pPr>
        <w:shd w:val="clear" w:color="auto" w:fill="FFFFFF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A28C3" w:rsidRPr="00CA28C3" w:rsidRDefault="00F97C7D" w:rsidP="00B86923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CA28C3" w:rsidRPr="00CA28C3">
        <w:rPr>
          <w:rFonts w:ascii="Times New Roman" w:hAnsi="Times New Roman" w:cs="Times New Roman"/>
          <w:sz w:val="28"/>
          <w:szCs w:val="28"/>
        </w:rPr>
        <w:t xml:space="preserve">.1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Отбор проб</w:t>
      </w:r>
    </w:p>
    <w:p w:rsidR="00CA28C3" w:rsidRPr="00CA28C3" w:rsidRDefault="00F97C7D" w:rsidP="00B86923">
      <w:pPr>
        <w:shd w:val="clear" w:color="auto" w:fill="FFFFFF"/>
        <w:tabs>
          <w:tab w:val="left" w:pos="1106"/>
        </w:tabs>
        <w:ind w:left="18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8"/>
          <w:sz w:val="28"/>
          <w:szCs w:val="28"/>
        </w:rPr>
        <w:t>.1.1</w:t>
      </w:r>
      <w:proofErr w:type="gramStart"/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8050C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 анализу принимают пробы, подготовленные в соответствии с действующей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нормативной документацией по отбору проб</w:t>
      </w:r>
    </w:p>
    <w:p w:rsidR="00CA28C3" w:rsidRPr="00F97C7D" w:rsidRDefault="00CA28C3" w:rsidP="00F97C7D">
      <w:pPr>
        <w:pStyle w:val="af3"/>
        <w:numPr>
          <w:ilvl w:val="2"/>
          <w:numId w:val="35"/>
        </w:numPr>
        <w:shd w:val="clear" w:color="auto" w:fill="FFFFFF"/>
        <w:tabs>
          <w:tab w:val="left" w:pos="1219"/>
        </w:tabs>
        <w:autoSpaceDE w:val="0"/>
        <w:autoSpaceDN w:val="0"/>
        <w:adjustRightInd w:val="0"/>
        <w:ind w:left="0" w:right="-1"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97C7D">
        <w:rPr>
          <w:rFonts w:ascii="Times New Roman" w:eastAsia="Times New Roman" w:hAnsi="Times New Roman" w:cs="Times New Roman"/>
          <w:sz w:val="28"/>
          <w:szCs w:val="28"/>
        </w:rPr>
        <w:t>Доставку проб в лабораторию осуществляют сразу после отбора. Скоропортящиеся продукты транспортируют при температуре 5</w:t>
      </w:r>
      <w:proofErr w:type="gramStart"/>
      <w:r w:rsidRPr="00F97C7D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F97C7D">
        <w:rPr>
          <w:rFonts w:ascii="Times New Roman" w:eastAsia="Times New Roman" w:hAnsi="Times New Roman" w:cs="Times New Roman"/>
          <w:sz w:val="28"/>
          <w:szCs w:val="28"/>
        </w:rPr>
        <w:t xml:space="preserve"> не более 6 ч, за исключением продуктов, на которые нормативно-технической документации предусмотрены специальные условия транспортирования.</w:t>
      </w:r>
    </w:p>
    <w:p w:rsidR="00CA28C3" w:rsidRPr="00F97C7D" w:rsidRDefault="00F97C7D" w:rsidP="002C3AD0">
      <w:pPr>
        <w:shd w:val="clear" w:color="auto" w:fill="FFFFFF"/>
        <w:tabs>
          <w:tab w:val="left" w:pos="1219"/>
        </w:tabs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</w:t>
      </w:r>
      <w:r w:rsidR="002C3AD0">
        <w:rPr>
          <w:rFonts w:ascii="Times New Roman" w:eastAsia="Times New Roman" w:hAnsi="Times New Roman" w:cs="Times New Roman"/>
          <w:sz w:val="28"/>
          <w:szCs w:val="28"/>
        </w:rPr>
        <w:t>1.3</w:t>
      </w:r>
      <w:proofErr w:type="gramStart"/>
      <w:r w:rsidR="002C3A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F97C7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CA28C3" w:rsidRPr="00F97C7D">
        <w:rPr>
          <w:rFonts w:ascii="Times New Roman" w:eastAsia="Times New Roman" w:hAnsi="Times New Roman" w:cs="Times New Roman"/>
          <w:sz w:val="28"/>
          <w:szCs w:val="28"/>
        </w:rPr>
        <w:t xml:space="preserve">о проведения </w:t>
      </w:r>
      <w:r w:rsidR="008050CC" w:rsidRPr="00F97C7D">
        <w:rPr>
          <w:rFonts w:ascii="Times New Roman" w:eastAsia="Times New Roman" w:hAnsi="Times New Roman" w:cs="Times New Roman"/>
          <w:sz w:val="28"/>
          <w:szCs w:val="28"/>
        </w:rPr>
        <w:t xml:space="preserve">   измерений пробы    животного </w:t>
      </w:r>
      <w:r w:rsidR="00CA28C3" w:rsidRPr="00F97C7D">
        <w:rPr>
          <w:rFonts w:ascii="Times New Roman" w:eastAsia="Times New Roman" w:hAnsi="Times New Roman" w:cs="Times New Roman"/>
          <w:sz w:val="28"/>
          <w:szCs w:val="28"/>
        </w:rPr>
        <w:t xml:space="preserve">происхождения    </w:t>
      </w:r>
      <w:r w:rsidR="00CA28C3" w:rsidRPr="00F97C7D">
        <w:rPr>
          <w:rFonts w:ascii="Times New Roman" w:eastAsia="Times New Roman" w:hAnsi="Times New Roman" w:cs="Times New Roman"/>
          <w:sz w:val="28"/>
          <w:szCs w:val="28"/>
        </w:rPr>
        <w:lastRenderedPageBreak/>
        <w:t>хранят    в холодильнике при от 4 °С до 8 °С. Анализ проводят не позднее 4 ч после отбора пробы. Замороженные образцы размораживают при комнатной температуре.</w:t>
      </w:r>
    </w:p>
    <w:p w:rsidR="00CA28C3" w:rsidRPr="00CA28C3" w:rsidRDefault="002C3AD0" w:rsidP="008050CC">
      <w:pPr>
        <w:shd w:val="clear" w:color="auto" w:fill="FFFFFF"/>
        <w:tabs>
          <w:tab w:val="left" w:pos="952"/>
        </w:tabs>
        <w:ind w:left="18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10.1</w:t>
      </w:r>
      <w:r w:rsidR="00CA28C3" w:rsidRPr="00CA28C3">
        <w:rPr>
          <w:rFonts w:ascii="Times New Roman" w:hAnsi="Times New Roman" w:cs="Times New Roman"/>
          <w:spacing w:val="-5"/>
          <w:sz w:val="28"/>
          <w:szCs w:val="28"/>
        </w:rPr>
        <w:t>.</w:t>
      </w:r>
      <w:r>
        <w:rPr>
          <w:rFonts w:ascii="Times New Roman" w:hAnsi="Times New Roman" w:cs="Times New Roman"/>
          <w:spacing w:val="-5"/>
          <w:sz w:val="28"/>
          <w:szCs w:val="28"/>
        </w:rPr>
        <w:t>4</w:t>
      </w:r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303B14">
        <w:rPr>
          <w:rFonts w:ascii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Тест-систему готовят к 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работе согласно соответствующей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инструкции по применению и с учетом рекоме</w:t>
      </w:r>
      <w:r w:rsidR="00233278">
        <w:rPr>
          <w:rFonts w:ascii="Times New Roman" w:eastAsia="Times New Roman" w:hAnsi="Times New Roman" w:cs="Times New Roman"/>
          <w:sz w:val="28"/>
          <w:szCs w:val="28"/>
        </w:rPr>
        <w:t>ндаций, указанных в приложении А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28C3" w:rsidRPr="00CA28C3" w:rsidRDefault="002C3AD0" w:rsidP="008050CC">
      <w:pPr>
        <w:shd w:val="clear" w:color="auto" w:fill="FFFFFF"/>
        <w:tabs>
          <w:tab w:val="left" w:pos="885"/>
          <w:tab w:val="left" w:pos="127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8"/>
          <w:sz w:val="28"/>
          <w:szCs w:val="28"/>
        </w:rPr>
        <w:t>.3</w:t>
      </w:r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Градуировочные</w:t>
      </w:r>
      <w:proofErr w:type="spell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растворы или стандарты</w:t>
      </w:r>
    </w:p>
    <w:p w:rsidR="00CA28C3" w:rsidRPr="00CA28C3" w:rsidRDefault="00CA28C3" w:rsidP="008050CC">
      <w:pPr>
        <w:shd w:val="clear" w:color="auto" w:fill="FFFFFF"/>
        <w:ind w:left="18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Для приготовления стандартов или </w:t>
      </w:r>
      <w:proofErr w:type="spellStart"/>
      <w:r w:rsidRPr="00CA28C3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растворов применяют только стеклянную посуду. После разбавления растворы тщательно перемешивают. Для каждой серии исследований готовят свежие </w:t>
      </w:r>
      <w:proofErr w:type="spellStart"/>
      <w:r w:rsidRPr="00CA28C3">
        <w:rPr>
          <w:rFonts w:ascii="Times New Roman" w:eastAsia="Times New Roman" w:hAnsi="Times New Roman" w:cs="Times New Roman"/>
          <w:sz w:val="28"/>
          <w:szCs w:val="28"/>
        </w:rPr>
        <w:t>градуировочные</w:t>
      </w:r>
      <w:proofErr w:type="spellEnd"/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растворы.</w:t>
      </w:r>
    </w:p>
    <w:p w:rsidR="00CA28C3" w:rsidRPr="00CA28C3" w:rsidRDefault="002C3AD0" w:rsidP="008050CC">
      <w:pPr>
        <w:shd w:val="clear" w:color="auto" w:fill="FFFFFF"/>
        <w:tabs>
          <w:tab w:val="left" w:pos="885"/>
          <w:tab w:val="left" w:pos="1134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7"/>
          <w:sz w:val="28"/>
          <w:szCs w:val="28"/>
        </w:rPr>
        <w:t>.4</w:t>
      </w:r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CA28C3">
        <w:rPr>
          <w:rFonts w:ascii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Схема размещения лунок (</w:t>
      </w:r>
      <w:proofErr w:type="spellStart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стрипов</w:t>
      </w:r>
      <w:proofErr w:type="spell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A28C3" w:rsidRPr="00CA28C3" w:rsidRDefault="00CA28C3" w:rsidP="008050CC">
      <w:pPr>
        <w:shd w:val="clear" w:color="auto" w:fill="FFFFFF"/>
        <w:spacing w:before="5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28C3">
        <w:rPr>
          <w:rFonts w:ascii="Times New Roman" w:eastAsia="Times New Roman" w:hAnsi="Times New Roman" w:cs="Times New Roman"/>
          <w:sz w:val="28"/>
          <w:szCs w:val="28"/>
        </w:rPr>
        <w:t>Лунки, в количестве необходимом для проведения анализа в условиях повторяемости (</w:t>
      </w:r>
      <w:proofErr w:type="gramStart"/>
      <w:r w:rsidRPr="00CA28C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A05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28C3">
        <w:rPr>
          <w:rFonts w:ascii="Times New Roman" w:eastAsia="Times New Roman" w:hAnsi="Times New Roman" w:cs="Times New Roman"/>
          <w:sz w:val="28"/>
          <w:szCs w:val="28"/>
        </w:rPr>
        <w:t>=</w:t>
      </w:r>
      <w:r w:rsidR="00A057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28C3">
        <w:rPr>
          <w:rFonts w:ascii="Times New Roman" w:eastAsia="Times New Roman" w:hAnsi="Times New Roman" w:cs="Times New Roman"/>
          <w:sz w:val="28"/>
          <w:szCs w:val="28"/>
        </w:rPr>
        <w:t xml:space="preserve">2), размещают в рамке-держателе </w:t>
      </w:r>
      <w:proofErr w:type="spellStart"/>
      <w:r w:rsidRPr="00CA28C3">
        <w:rPr>
          <w:rFonts w:ascii="Times New Roman" w:eastAsia="Times New Roman" w:hAnsi="Times New Roman" w:cs="Times New Roman"/>
          <w:sz w:val="28"/>
          <w:szCs w:val="28"/>
        </w:rPr>
        <w:t>мик</w:t>
      </w:r>
      <w:r w:rsidR="00233278">
        <w:rPr>
          <w:rFonts w:ascii="Times New Roman" w:eastAsia="Times New Roman" w:hAnsi="Times New Roman" w:cs="Times New Roman"/>
          <w:sz w:val="28"/>
          <w:szCs w:val="28"/>
        </w:rPr>
        <w:t>ропланшета</w:t>
      </w:r>
      <w:proofErr w:type="spellEnd"/>
      <w:r w:rsidR="00233278">
        <w:rPr>
          <w:rFonts w:ascii="Times New Roman" w:eastAsia="Times New Roman" w:hAnsi="Times New Roman" w:cs="Times New Roman"/>
          <w:sz w:val="28"/>
          <w:szCs w:val="28"/>
        </w:rPr>
        <w:t xml:space="preserve"> по схеме Приложения Б</w:t>
      </w:r>
      <w:r w:rsidRPr="00CA28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28C3" w:rsidRPr="00CA28C3" w:rsidRDefault="002C3AD0" w:rsidP="008050CC">
      <w:pPr>
        <w:shd w:val="clear" w:color="auto" w:fill="FFFFFF"/>
        <w:tabs>
          <w:tab w:val="left" w:pos="885"/>
          <w:tab w:val="left" w:pos="127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10"/>
          <w:sz w:val="28"/>
          <w:szCs w:val="28"/>
        </w:rPr>
        <w:t>.5</w:t>
      </w:r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CA28C3">
        <w:rPr>
          <w:rFonts w:ascii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Выполнение анализа</w:t>
      </w:r>
    </w:p>
    <w:p w:rsidR="00CA28C3" w:rsidRPr="00CA28C3" w:rsidRDefault="002C3AD0" w:rsidP="008050CC">
      <w:pPr>
        <w:shd w:val="clear" w:color="auto" w:fill="FFFFFF"/>
        <w:tabs>
          <w:tab w:val="left" w:pos="1119"/>
        </w:tabs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10"/>
          <w:sz w:val="28"/>
          <w:szCs w:val="28"/>
        </w:rPr>
        <w:t>.5.1</w:t>
      </w:r>
      <w:r w:rsidR="008050C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Осторожно перемешивают флаконы с реагентами тест-системы,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допуская вспенивания.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8C3" w:rsidRPr="00CA28C3" w:rsidRDefault="002C3AD0" w:rsidP="008050CC">
      <w:pPr>
        <w:shd w:val="clear" w:color="auto" w:fill="FFFFFF"/>
        <w:tabs>
          <w:tab w:val="left" w:pos="1210"/>
        </w:tabs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4"/>
          <w:sz w:val="28"/>
          <w:szCs w:val="28"/>
        </w:rPr>
        <w:t>.5.2</w:t>
      </w:r>
      <w:proofErr w:type="gramStart"/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8050CC">
        <w:rPr>
          <w:rFonts w:ascii="Times New Roman" w:hAnsi="Times New Roman" w:cs="Times New Roman"/>
          <w:sz w:val="28"/>
          <w:szCs w:val="28"/>
        </w:rPr>
        <w:t xml:space="preserve">  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еред </w:t>
      </w:r>
      <w:proofErr w:type="spellStart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пипетированием</w:t>
      </w:r>
      <w:proofErr w:type="spell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 смачивают каждый свежий наконечник пипетки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дозируемым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раствором (набрать и выпустит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раствор).</w:t>
      </w:r>
    </w:p>
    <w:p w:rsidR="00CA28C3" w:rsidRPr="00CA28C3" w:rsidRDefault="002C3AD0" w:rsidP="008050CC">
      <w:pPr>
        <w:shd w:val="clear" w:color="auto" w:fill="FFFFFF"/>
        <w:tabs>
          <w:tab w:val="left" w:pos="1097"/>
        </w:tabs>
        <w:spacing w:before="5"/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10</w:t>
      </w:r>
      <w:r w:rsidR="00CA28C3" w:rsidRPr="00CA28C3">
        <w:rPr>
          <w:rFonts w:ascii="Times New Roman" w:hAnsi="Times New Roman" w:cs="Times New Roman"/>
          <w:spacing w:val="-6"/>
          <w:sz w:val="28"/>
          <w:szCs w:val="28"/>
        </w:rPr>
        <w:t>.5.3</w:t>
      </w:r>
      <w:proofErr w:type="gramStart"/>
      <w:r w:rsidR="00CA28C3" w:rsidRPr="00CA28C3">
        <w:rPr>
          <w:rFonts w:ascii="Times New Roman" w:hAnsi="Times New Roman" w:cs="Times New Roman"/>
          <w:sz w:val="28"/>
          <w:szCs w:val="28"/>
        </w:rPr>
        <w:tab/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ри отборе проб и </w:t>
      </w:r>
      <w:proofErr w:type="spellStart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 xml:space="preserve"> растворов, используют всякий раз свежий</w:t>
      </w:r>
      <w:r w:rsidR="00CA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8C3" w:rsidRPr="00CA28C3">
        <w:rPr>
          <w:rFonts w:ascii="Times New Roman" w:eastAsia="Times New Roman" w:hAnsi="Times New Roman" w:cs="Times New Roman"/>
          <w:sz w:val="28"/>
          <w:szCs w:val="28"/>
        </w:rPr>
        <w:t>наконечник пипетки.</w:t>
      </w:r>
    </w:p>
    <w:p w:rsidR="00CA28C3" w:rsidRPr="003B5DF5" w:rsidRDefault="00CA28C3" w:rsidP="008050CC">
      <w:pPr>
        <w:shd w:val="clear" w:color="auto" w:fill="FFFFFF"/>
        <w:ind w:right="-1" w:firstLine="567"/>
        <w:rPr>
          <w:sz w:val="20"/>
          <w:szCs w:val="20"/>
        </w:rPr>
      </w:pPr>
    </w:p>
    <w:p w:rsidR="003A3825" w:rsidRDefault="003A3825" w:rsidP="002C3AD0">
      <w:pPr>
        <w:shd w:val="clear" w:color="auto" w:fill="FFFFFF"/>
        <w:ind w:right="-1"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82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C3AD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52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38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25523A" w:rsidRPr="003A38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пределение </w:t>
      </w:r>
      <w:proofErr w:type="spellStart"/>
      <w:r w:rsidR="0025523A" w:rsidRPr="003A3825">
        <w:rPr>
          <w:rFonts w:ascii="Times New Roman" w:eastAsia="Times New Roman" w:hAnsi="Times New Roman" w:cs="Times New Roman"/>
          <w:b/>
          <w:bCs/>
          <w:sz w:val="28"/>
          <w:szCs w:val="28"/>
        </w:rPr>
        <w:t>хинолонов</w:t>
      </w:r>
      <w:proofErr w:type="spellEnd"/>
    </w:p>
    <w:p w:rsidR="003A3825" w:rsidRPr="003B5DF5" w:rsidRDefault="003A3825" w:rsidP="008050CC">
      <w:pPr>
        <w:shd w:val="clear" w:color="auto" w:fill="FFFFFF"/>
        <w:ind w:left="555" w:right="-1" w:firstLine="567"/>
        <w:rPr>
          <w:rFonts w:ascii="Times New Roman" w:hAnsi="Times New Roman" w:cs="Times New Roman"/>
          <w:sz w:val="20"/>
          <w:szCs w:val="20"/>
        </w:rPr>
      </w:pPr>
    </w:p>
    <w:p w:rsidR="003A3825" w:rsidRPr="0040505E" w:rsidRDefault="003A3825" w:rsidP="008050CC">
      <w:pPr>
        <w:shd w:val="clear" w:color="auto" w:fill="FFFFFF"/>
        <w:tabs>
          <w:tab w:val="left" w:pos="1047"/>
        </w:tabs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14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14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14"/>
          <w:sz w:val="28"/>
          <w:szCs w:val="28"/>
        </w:rPr>
        <w:t>.1</w:t>
      </w:r>
      <w:r w:rsidR="0025523A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Подготовка к выполнению измерений с применением тест системы </w:t>
      </w:r>
      <w:proofErr w:type="spellStart"/>
      <w:r w:rsidR="0040505E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="004050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3825" w:rsidRDefault="003A3825" w:rsidP="008050CC">
      <w:pPr>
        <w:shd w:val="clear" w:color="auto" w:fill="FFFFFF"/>
        <w:tabs>
          <w:tab w:val="left" w:pos="1156"/>
        </w:tabs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z w:val="28"/>
          <w:szCs w:val="28"/>
        </w:rPr>
        <w:t>1</w:t>
      </w:r>
      <w:r w:rsidR="002C3AD0">
        <w:rPr>
          <w:rFonts w:ascii="Times New Roman" w:hAnsi="Times New Roman" w:cs="Times New Roman"/>
          <w:sz w:val="28"/>
          <w:szCs w:val="28"/>
        </w:rPr>
        <w:t>1</w:t>
      </w:r>
      <w:r w:rsidRPr="003A3825">
        <w:rPr>
          <w:rFonts w:ascii="Times New Roman" w:hAnsi="Times New Roman" w:cs="Times New Roman"/>
          <w:sz w:val="28"/>
          <w:szCs w:val="28"/>
        </w:rPr>
        <w:t>.1.1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Приготовление растворов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3825" w:rsidRPr="003A3825" w:rsidRDefault="003A3825" w:rsidP="008050CC">
      <w:pPr>
        <w:shd w:val="clear" w:color="auto" w:fill="FFFFFF"/>
        <w:tabs>
          <w:tab w:val="left" w:pos="11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>Буфер  (</w:t>
      </w:r>
      <w:r w:rsidRPr="003A3825">
        <w:rPr>
          <w:rFonts w:ascii="Times New Roman" w:eastAsia="Times New Roman" w:hAnsi="Times New Roman" w:cs="Times New Roman"/>
          <w:sz w:val="28"/>
          <w:szCs w:val="28"/>
          <w:lang w:val="en-US"/>
        </w:rPr>
        <w:t>PBS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) моющий рН  7,4:  содержимое упаковки (из  комплекта тест системы)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высы</w:t>
      </w:r>
      <w:r>
        <w:rPr>
          <w:rFonts w:ascii="Times New Roman" w:eastAsia="Times New Roman" w:hAnsi="Times New Roman" w:cs="Times New Roman"/>
          <w:sz w:val="28"/>
          <w:szCs w:val="28"/>
        </w:rPr>
        <w:t>пают в мерную колбу вместимостью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1 дм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, растворяют в дистиллированной воде, доводят д</w:t>
      </w:r>
      <w:r>
        <w:rPr>
          <w:rFonts w:ascii="Times New Roman" w:eastAsia="Times New Roman" w:hAnsi="Times New Roman" w:cs="Times New Roman"/>
          <w:sz w:val="28"/>
          <w:szCs w:val="28"/>
        </w:rPr>
        <w:t>о метки водой и перемешивают. Ра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створ хранят при (2-8) ° 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течение 4-6 недель.</w:t>
      </w:r>
    </w:p>
    <w:p w:rsidR="003A3825" w:rsidRPr="003A3825" w:rsidRDefault="003A3825" w:rsidP="008050CC">
      <w:pPr>
        <w:shd w:val="clear" w:color="auto" w:fill="FFFFFF"/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>Как альтернатива: Растворите содержимое пакетика в 100 мл дистиллированной воды для получения (10-кратного концентрата). 10-кратный концентрат может храниться около 8 -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hAnsi="Times New Roman" w:cs="Times New Roman"/>
          <w:spacing w:val="-13"/>
          <w:sz w:val="28"/>
          <w:szCs w:val="28"/>
        </w:rPr>
        <w:t>12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недель при комнатной температуре (20-25) °С. Для приготовления готового к работе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br/>
        <w:t>раствора разведите одну часть 10-кратного концентрата в 9 частях дистиллированной воды.</w:t>
      </w:r>
    </w:p>
    <w:p w:rsidR="003A3825" w:rsidRPr="003A3825" w:rsidRDefault="003A3825" w:rsidP="008050CC">
      <w:pPr>
        <w:shd w:val="clear" w:color="auto" w:fill="FFFFFF"/>
        <w:ind w:left="18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>Экстрагирующий буфер для креветок: смешивают 70 % раствор метанола с моющим буфером в соотношении 1:2 (1 часть метанола +1 часть моющего буфера).</w:t>
      </w:r>
    </w:p>
    <w:p w:rsidR="003A3825" w:rsidRPr="003A3825" w:rsidRDefault="003A3825" w:rsidP="0025523A">
      <w:pPr>
        <w:shd w:val="clear" w:color="auto" w:fill="FFFFFF"/>
        <w:tabs>
          <w:tab w:val="left" w:pos="1156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4"/>
          <w:sz w:val="28"/>
          <w:szCs w:val="28"/>
        </w:rPr>
        <w:t>.1.2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Градуировочные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или стандартные растворы</w:t>
      </w:r>
    </w:p>
    <w:p w:rsidR="003A3825" w:rsidRPr="003A3825" w:rsidRDefault="003A3825" w:rsidP="00C51609">
      <w:pPr>
        <w:shd w:val="clear" w:color="auto" w:fill="FFFFFF"/>
        <w:ind w:left="14" w:right="99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Градуировочные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растворы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хинолонов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. входящие в стандартный набор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тест-системы, с массовой концентрацией 0; 62,5; 125; 250, 500; 1000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>/л., готовые к применению.</w:t>
      </w:r>
    </w:p>
    <w:p w:rsidR="003A3825" w:rsidRPr="003A3825" w:rsidRDefault="003A3825" w:rsidP="0025523A">
      <w:pPr>
        <w:shd w:val="clear" w:color="auto" w:fill="FFFFFF"/>
        <w:tabs>
          <w:tab w:val="left" w:pos="1047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8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8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8"/>
          <w:sz w:val="28"/>
          <w:szCs w:val="28"/>
        </w:rPr>
        <w:t>.2</w:t>
      </w:r>
      <w:r w:rsidR="0025523A">
        <w:rPr>
          <w:rFonts w:ascii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Подготовка проб</w:t>
      </w:r>
    </w:p>
    <w:p w:rsidR="0040505E" w:rsidRDefault="0025523A" w:rsidP="0040505E">
      <w:pPr>
        <w:shd w:val="clear" w:color="auto" w:fill="FFFFFF"/>
        <w:tabs>
          <w:tab w:val="left" w:pos="11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3AD0">
        <w:rPr>
          <w:rFonts w:ascii="Times New Roman" w:hAnsi="Times New Roman" w:cs="Times New Roman"/>
          <w:sz w:val="28"/>
          <w:szCs w:val="28"/>
        </w:rPr>
        <w:t>1</w:t>
      </w:r>
      <w:r w:rsidR="003A3825" w:rsidRPr="003A3825">
        <w:rPr>
          <w:rFonts w:ascii="Times New Roman" w:hAnsi="Times New Roman" w:cs="Times New Roman"/>
          <w:sz w:val="28"/>
          <w:szCs w:val="28"/>
        </w:rPr>
        <w:t>.2.1</w:t>
      </w:r>
      <w:r w:rsidR="003A3825" w:rsidRPr="003A3825">
        <w:rPr>
          <w:rFonts w:ascii="Times New Roman" w:hAnsi="Times New Roman" w:cs="Times New Roman"/>
          <w:sz w:val="28"/>
          <w:szCs w:val="28"/>
        </w:rPr>
        <w:tab/>
      </w:r>
      <w:r w:rsidR="0040505E">
        <w:rPr>
          <w:rFonts w:ascii="Times New Roman" w:eastAsia="Times New Roman" w:hAnsi="Times New Roman" w:cs="Times New Roman"/>
          <w:sz w:val="28"/>
          <w:szCs w:val="28"/>
        </w:rPr>
        <w:t>Яйца</w:t>
      </w:r>
    </w:p>
    <w:p w:rsidR="003A3825" w:rsidRPr="003A3825" w:rsidRDefault="003A3825" w:rsidP="0040505E">
      <w:pPr>
        <w:shd w:val="clear" w:color="auto" w:fill="FFFFFF"/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Приготовленный    образец    тщательно    гомогенизируют.   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навеску    с     1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гомогенизированной пробы добавляют 9 мл раствора метанола в воде (35:65). Смесь тщательно перемешивают в течение 10 минут (вверх-вниз на 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вертикальном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шеикере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вортексе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). Образец центрифугируют в течение 10 мин с ускорением 4000 </w:t>
      </w:r>
      <w:r w:rsidRPr="003A3825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при комнатной температуре (20-25) °С.</w:t>
      </w:r>
    </w:p>
    <w:p w:rsidR="003A3825" w:rsidRPr="003A3825" w:rsidRDefault="003A3825" w:rsidP="0025523A">
      <w:pPr>
        <w:shd w:val="clear" w:color="auto" w:fill="FFFFFF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Для анализа используют 50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супернатанта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на лунку планшета.</w:t>
      </w:r>
      <w:r w:rsidR="0025523A">
        <w:rPr>
          <w:rFonts w:ascii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pacing w:val="-1"/>
          <w:sz w:val="28"/>
          <w:szCs w:val="28"/>
        </w:rPr>
        <w:t>Фактор разбавления - 10, предел обнаружения 9 мкг/дм</w:t>
      </w:r>
      <w:r w:rsidRPr="003A3825">
        <w:rPr>
          <w:rFonts w:ascii="Times New Roman" w:eastAsia="Times New Roman" w:hAnsi="Times New Roman" w:cs="Times New Roman"/>
          <w:spacing w:val="-1"/>
          <w:sz w:val="28"/>
          <w:szCs w:val="28"/>
          <w:vertAlign w:val="superscript"/>
        </w:rPr>
        <w:t>3</w:t>
      </w:r>
      <w:r w:rsidRPr="003A3825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40505E" w:rsidRDefault="003A3825" w:rsidP="0040505E">
      <w:pPr>
        <w:shd w:val="clear" w:color="auto" w:fill="FFFFFF"/>
        <w:tabs>
          <w:tab w:val="left" w:pos="11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5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5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5"/>
          <w:sz w:val="28"/>
          <w:szCs w:val="28"/>
        </w:rPr>
        <w:t>.2.2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Мясо (говядина, свинина, баранина, курица, индейка) и рыба</w:t>
      </w:r>
      <w:r w:rsidR="004050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3825" w:rsidRPr="0040505E" w:rsidRDefault="003A3825" w:rsidP="0040505E">
      <w:pPr>
        <w:shd w:val="clear" w:color="auto" w:fill="FFFFFF"/>
        <w:tabs>
          <w:tab w:val="left" w:pos="1151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Представительную пробу продукта массой около 100 г гомогенизируют и отбирают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навеску массой 1 г, помещают ее в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центрифужную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стеклянную пробирку, добавляют 4 см</w:t>
      </w:r>
      <w:r w:rsidRPr="003A38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70 % раствора метанола и интенсивно встряхивают (вверх-вниз на вертикальном шейкере или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вортексе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0505E">
        <w:rPr>
          <w:rFonts w:ascii="Times New Roman" w:eastAsia="Times New Roman" w:hAnsi="Times New Roman" w:cs="Times New Roman"/>
          <w:sz w:val="28"/>
          <w:szCs w:val="28"/>
        </w:rPr>
        <w:t xml:space="preserve">в течение 10 мин. Затем смесь </w:t>
      </w:r>
      <w:proofErr w:type="spellStart"/>
      <w:r w:rsidR="0040505E">
        <w:rPr>
          <w:rFonts w:ascii="Times New Roman" w:eastAsia="Times New Roman" w:hAnsi="Times New Roman" w:cs="Times New Roman"/>
          <w:sz w:val="28"/>
          <w:szCs w:val="28"/>
        </w:rPr>
        <w:t>гентриф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угируют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при комнатной температуре (20 -25) °С 10 мин при ускорении 4000 </w:t>
      </w:r>
      <w:r w:rsidRPr="003A3825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Супернатант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смешивают с моющим буфером в соотношении 1:2 (1 часть метанола +1 часть моющего буфера).</w:t>
      </w:r>
    </w:p>
    <w:p w:rsidR="003A3825" w:rsidRPr="003A3825" w:rsidRDefault="003A3825" w:rsidP="0025523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Для анализа используют 50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супернатанта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на лунку планшета.</w:t>
      </w:r>
    </w:p>
    <w:p w:rsidR="003A3825" w:rsidRPr="003A3825" w:rsidRDefault="003A3825" w:rsidP="00C5160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>Фактор разбавления - 10, предел обнаружения мясо - 6 мкг/дм</w:t>
      </w:r>
      <w:r w:rsidRPr="003A38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рыба - </w:t>
      </w:r>
      <w:r w:rsidR="0040505E">
        <w:rPr>
          <w:rFonts w:ascii="Times New Roman" w:eastAsia="Times New Roman" w:hAnsi="Times New Roman" w:cs="Times New Roman"/>
          <w:sz w:val="28"/>
          <w:szCs w:val="28"/>
        </w:rPr>
        <w:br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8 мкг/дм</w:t>
      </w:r>
      <w:r w:rsidRPr="003A38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3A3825" w:rsidRPr="003A3825" w:rsidRDefault="003A3825" w:rsidP="0025523A">
      <w:pPr>
        <w:shd w:val="clear" w:color="auto" w:fill="FFFFFF"/>
        <w:tabs>
          <w:tab w:val="left" w:pos="11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6"/>
          <w:sz w:val="28"/>
          <w:szCs w:val="28"/>
        </w:rPr>
        <w:t>.2.3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Креветки</w:t>
      </w:r>
    </w:p>
    <w:p w:rsidR="003A3825" w:rsidRPr="003A3825" w:rsidRDefault="003A3825" w:rsidP="00C51609">
      <w:pPr>
        <w:shd w:val="clear" w:color="auto" w:fill="FFFFFF"/>
        <w:spacing w:before="5"/>
        <w:ind w:right="9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Представительную пробу продукта массой около 10 г гомогенизируют и отбирают навеску массой 1 г, помещают ее в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центрифужную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стеклянную пробирку, добавляют 4 см</w:t>
      </w:r>
      <w:r w:rsidRPr="003A38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экстрагирующего буфера для креветок и встряхивают (вверх-вниз на вертикальном шейкере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вортексе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) в течение 10 мин. Затем смесь центрифугируют при комнатной температуре (20 25) °С 10 мин при ускорении 4000 </w:t>
      </w:r>
      <w:r w:rsidRPr="003A3825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A3825" w:rsidRPr="003A3825" w:rsidRDefault="003A3825" w:rsidP="001E1EB9">
      <w:pPr>
        <w:shd w:val="clear" w:color="auto" w:fill="FFFFFF"/>
        <w:ind w:left="555" w:right="-1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>Для анализа испо</w:t>
      </w:r>
      <w:r w:rsidR="0025523A">
        <w:rPr>
          <w:rFonts w:ascii="Times New Roman" w:eastAsia="Times New Roman" w:hAnsi="Times New Roman" w:cs="Times New Roman"/>
          <w:sz w:val="28"/>
          <w:szCs w:val="28"/>
        </w:rPr>
        <w:t xml:space="preserve">льзуют 50 </w:t>
      </w:r>
      <w:proofErr w:type="spellStart"/>
      <w:r w:rsidR="0025523A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="0025523A">
        <w:rPr>
          <w:rFonts w:ascii="Times New Roman" w:eastAsia="Times New Roman" w:hAnsi="Times New Roman" w:cs="Times New Roman"/>
          <w:sz w:val="28"/>
          <w:szCs w:val="28"/>
        </w:rPr>
        <w:t xml:space="preserve"> раствора пробы на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лунку планшета. Фактор разбавления - 5, предел обнаружения 6 мкг/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</w:p>
    <w:p w:rsidR="003A3825" w:rsidRPr="002C3AD0" w:rsidRDefault="003A3825" w:rsidP="002C3AD0">
      <w:pPr>
        <w:pStyle w:val="af3"/>
        <w:numPr>
          <w:ilvl w:val="1"/>
          <w:numId w:val="36"/>
        </w:numPr>
        <w:shd w:val="clear" w:color="auto" w:fill="FFFFFF"/>
        <w:ind w:right="-1"/>
        <w:rPr>
          <w:rFonts w:ascii="Times New Roman" w:hAnsi="Times New Roman" w:cs="Times New Roman"/>
          <w:sz w:val="28"/>
          <w:szCs w:val="28"/>
        </w:rPr>
      </w:pPr>
      <w:r w:rsidRPr="002C3AD0">
        <w:rPr>
          <w:rFonts w:ascii="Times New Roman" w:eastAsia="Times New Roman" w:hAnsi="Times New Roman" w:cs="Times New Roman"/>
          <w:sz w:val="28"/>
          <w:szCs w:val="28"/>
        </w:rPr>
        <w:t>Выполнение анализа</w:t>
      </w:r>
    </w:p>
    <w:p w:rsidR="003A3825" w:rsidRPr="003A3825" w:rsidRDefault="002C3AD0" w:rsidP="002C3AD0">
      <w:pPr>
        <w:shd w:val="clear" w:color="auto" w:fill="FFFFFF"/>
        <w:tabs>
          <w:tab w:val="left" w:pos="1223"/>
        </w:tabs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11.3.1</w:t>
      </w:r>
      <w:proofErr w:type="gramStart"/>
      <w:r w:rsidR="00255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о 50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растворов </w:t>
      </w:r>
      <w:r w:rsidR="003A3825"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ГР</w:t>
      </w:r>
      <w:r w:rsidR="003A3825">
        <w:rPr>
          <w:rFonts w:ascii="Times New Roman" w:eastAsia="Times New Roman" w:hAnsi="Times New Roman" w:cs="Times New Roman"/>
          <w:sz w:val="28"/>
          <w:szCs w:val="28"/>
        </w:rPr>
        <w:t>)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и исследуемых проб вносят в соответствующие пары лунок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микропланшета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3825" w:rsidRPr="003A3825" w:rsidRDefault="002C3AD0" w:rsidP="002C3AD0">
      <w:pPr>
        <w:shd w:val="clear" w:color="auto" w:fill="FFFFFF"/>
        <w:tabs>
          <w:tab w:val="left" w:pos="1223"/>
        </w:tabs>
        <w:autoSpaceDE w:val="0"/>
        <w:autoSpaceDN w:val="0"/>
        <w:adjustRightInd w:val="0"/>
        <w:ind w:right="-1"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11.3.2</w:t>
      </w:r>
      <w:proofErr w:type="gramStart"/>
      <w:r w:rsid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5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атем в каждую лунку добавляют последовательно по 50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разбавленного раствора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коньюгата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. Растворы перемешивают, осторожно вращая планшет рукой, и оставляют их на инкубацию при комнатной </w:t>
      </w:r>
      <w:r w:rsidR="00D856F6">
        <w:rPr>
          <w:rFonts w:ascii="Times New Roman" w:eastAsia="Times New Roman" w:hAnsi="Times New Roman" w:cs="Times New Roman"/>
          <w:sz w:val="28"/>
          <w:szCs w:val="28"/>
        </w:rPr>
        <w:t xml:space="preserve"> температуре 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(20-25) °</w:t>
      </w:r>
      <w:proofErr w:type="gram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течение 1 ч в темноте.</w:t>
      </w:r>
    </w:p>
    <w:p w:rsidR="003A3825" w:rsidRPr="003A3825" w:rsidRDefault="003A3825" w:rsidP="001E1EB9">
      <w:pPr>
        <w:shd w:val="clear" w:color="auto" w:fill="FFFFFF"/>
        <w:tabs>
          <w:tab w:val="left" w:pos="1323"/>
        </w:tabs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7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7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7"/>
          <w:sz w:val="28"/>
          <w:szCs w:val="28"/>
        </w:rPr>
        <w:t>.3.3</w:t>
      </w:r>
      <w:proofErr w:type="gramStart"/>
      <w:r w:rsidRPr="003A3825">
        <w:rPr>
          <w:rFonts w:ascii="Times New Roman" w:hAnsi="Times New Roman" w:cs="Times New Roman"/>
          <w:sz w:val="28"/>
          <w:szCs w:val="28"/>
        </w:rPr>
        <w:tab/>
      </w:r>
      <w:r w:rsidR="0025523A">
        <w:rPr>
          <w:rFonts w:ascii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каждую лунку планшета добавляют по 50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раствора антител.</w:t>
      </w:r>
      <w:r w:rsidR="00D856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Перемешивают, осторожно вращая планшет рукой, и оставляют на инкубацию в</w:t>
      </w:r>
      <w:r w:rsidR="00D856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холодильнике при температуре (2 - 8) °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течение 1 часа.</w:t>
      </w:r>
    </w:p>
    <w:p w:rsidR="003A3825" w:rsidRPr="003A3825" w:rsidRDefault="003A3825" w:rsidP="001E1EB9">
      <w:pPr>
        <w:shd w:val="clear" w:color="auto" w:fill="FFFFFF"/>
        <w:tabs>
          <w:tab w:val="left" w:pos="1237"/>
        </w:tabs>
        <w:ind w:left="18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5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5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5"/>
          <w:sz w:val="28"/>
          <w:szCs w:val="28"/>
        </w:rPr>
        <w:t>.3.4</w:t>
      </w:r>
      <w:proofErr w:type="gramStart"/>
      <w:r w:rsidRPr="003A3825">
        <w:rPr>
          <w:rFonts w:ascii="Times New Roman" w:hAnsi="Times New Roman" w:cs="Times New Roman"/>
          <w:sz w:val="28"/>
          <w:szCs w:val="28"/>
        </w:rPr>
        <w:tab/>
      </w:r>
      <w:r w:rsidR="0098428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984281">
        <w:rPr>
          <w:rFonts w:ascii="Times New Roman" w:eastAsia="Times New Roman" w:hAnsi="Times New Roman" w:cs="Times New Roman"/>
          <w:sz w:val="28"/>
          <w:szCs w:val="28"/>
        </w:rPr>
        <w:t>ыливают жидкость из лунок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переворачивая рамку планшета,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lastRenderedPageBreak/>
        <w:t>осторожно</w:t>
      </w:r>
      <w:r w:rsidR="00D856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856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тщател</w:t>
      </w:r>
      <w:r w:rsidR="00CC52C6">
        <w:rPr>
          <w:rFonts w:ascii="Times New Roman" w:eastAsia="Times New Roman" w:hAnsi="Times New Roman" w:cs="Times New Roman"/>
          <w:sz w:val="28"/>
          <w:szCs w:val="28"/>
        </w:rPr>
        <w:t>ьно выбивают капельки жидкости,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троекратно (не более) постукивая рамкой с</w:t>
      </w:r>
      <w:r w:rsidR="00D64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лунками по столу, накрытому фильтровальной бумагой. Вносят в каждую лунку по 250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="002552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моющего буфера и вновь опорожняют их, 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выбивая капельки жидкости как описано выше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64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Процедуру промывки лунок повторяют еще два раза.</w:t>
      </w:r>
    </w:p>
    <w:p w:rsidR="003A3825" w:rsidRPr="003A3825" w:rsidRDefault="003A3825" w:rsidP="001E1EB9">
      <w:pPr>
        <w:shd w:val="clear" w:color="auto" w:fill="FFFFFF"/>
        <w:tabs>
          <w:tab w:val="left" w:pos="1332"/>
        </w:tabs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6"/>
          <w:sz w:val="28"/>
          <w:szCs w:val="28"/>
        </w:rPr>
        <w:t>.3.5</w:t>
      </w:r>
      <w:proofErr w:type="gramStart"/>
      <w:r w:rsidR="0025523A">
        <w:rPr>
          <w:rFonts w:ascii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носят в каждую лунку по 100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субстрата/хромогена, растворы</w:t>
      </w:r>
      <w:r w:rsidR="00B50B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перемешивают, осторожно вращая планшет рукой, и оставляют на инкубацию при комнатной</w:t>
      </w:r>
      <w:r w:rsidR="00B50B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температуре в течение 15 мин в темноте.</w:t>
      </w:r>
    </w:p>
    <w:p w:rsidR="003A3825" w:rsidRPr="003A3825" w:rsidRDefault="0025523A" w:rsidP="001E1EB9">
      <w:pPr>
        <w:shd w:val="clear" w:color="auto" w:fill="FFFFFF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3AD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.3.6</w:t>
      </w:r>
      <w:proofErr w:type="gramStart"/>
      <w:r w:rsidR="003A3825" w:rsidRPr="003A3825">
        <w:rPr>
          <w:rFonts w:ascii="Times New Roman" w:hAnsi="Times New Roman" w:cs="Times New Roman"/>
          <w:sz w:val="28"/>
          <w:szCs w:val="28"/>
        </w:rPr>
        <w:t xml:space="preserve"> </w:t>
      </w:r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обавляют по 100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мкл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раствора стоп-реагента в каждую лунку и перемешивают, осторожно поворачивая планшет, затем в течение 30 мин после добавления стоп-реагента, измеряют оптическую плотность в каждой лунке при 450 </w:t>
      </w:r>
      <w:proofErr w:type="spellStart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>нм</w:t>
      </w:r>
      <w:proofErr w:type="spellEnd"/>
      <w:r w:rsidR="003A3825" w:rsidRPr="003A3825">
        <w:rPr>
          <w:rFonts w:ascii="Times New Roman" w:eastAsia="Times New Roman" w:hAnsi="Times New Roman" w:cs="Times New Roman"/>
          <w:sz w:val="28"/>
          <w:szCs w:val="28"/>
        </w:rPr>
        <w:t xml:space="preserve"> относительно воздуха.</w:t>
      </w:r>
    </w:p>
    <w:p w:rsidR="003A3825" w:rsidRPr="003A3825" w:rsidRDefault="003A3825" w:rsidP="001E1EB9">
      <w:pPr>
        <w:shd w:val="clear" w:color="auto" w:fill="FFFFFF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z w:val="28"/>
          <w:szCs w:val="28"/>
        </w:rPr>
        <w:t>1</w:t>
      </w:r>
      <w:r w:rsidR="002C3AD0">
        <w:rPr>
          <w:rFonts w:ascii="Times New Roman" w:hAnsi="Times New Roman" w:cs="Times New Roman"/>
          <w:sz w:val="28"/>
          <w:szCs w:val="28"/>
        </w:rPr>
        <w:t>1</w:t>
      </w:r>
      <w:r w:rsidRPr="003A3825">
        <w:rPr>
          <w:rFonts w:ascii="Times New Roman" w:hAnsi="Times New Roman" w:cs="Times New Roman"/>
          <w:sz w:val="28"/>
          <w:szCs w:val="28"/>
        </w:rPr>
        <w:t xml:space="preserve">.4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определения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хинолонов</w:t>
      </w:r>
      <w:proofErr w:type="spellEnd"/>
    </w:p>
    <w:p w:rsidR="003A3825" w:rsidRPr="003A3825" w:rsidRDefault="003A3825" w:rsidP="001E1EB9">
      <w:pPr>
        <w:shd w:val="clear" w:color="auto" w:fill="FFFFFF"/>
        <w:tabs>
          <w:tab w:val="left" w:pos="1390"/>
        </w:tabs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10"/>
          <w:sz w:val="28"/>
          <w:szCs w:val="28"/>
        </w:rPr>
        <w:t>.4.1</w:t>
      </w:r>
      <w:proofErr w:type="gramStart"/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исследуемых исходных пробах массовую концентрацию (долю)</w:t>
      </w:r>
      <w:r w:rsidR="00B50B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ципрофлоксацина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>/дм</w:t>
      </w:r>
      <w:r w:rsidRPr="003A38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>/кг) вычисляют с учетом фактора разбавления: креветки - 5,</w:t>
      </w:r>
      <w:r w:rsidR="00B50B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яйца, мясо и рыба - 10.</w:t>
      </w:r>
    </w:p>
    <w:p w:rsidR="003A3825" w:rsidRPr="003A3825" w:rsidRDefault="003A3825" w:rsidP="001E1EB9">
      <w:pPr>
        <w:shd w:val="clear" w:color="auto" w:fill="FFFFFF"/>
        <w:tabs>
          <w:tab w:val="left" w:pos="1165"/>
        </w:tabs>
        <w:spacing w:before="5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6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6"/>
          <w:sz w:val="28"/>
          <w:szCs w:val="28"/>
        </w:rPr>
        <w:t>.4.2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Чувствительность</w:t>
      </w:r>
    </w:p>
    <w:p w:rsidR="003A3825" w:rsidRPr="003A3825" w:rsidRDefault="003A3825" w:rsidP="001E1EB9">
      <w:pPr>
        <w:shd w:val="clear" w:color="auto" w:fill="FFFFFF"/>
        <w:spacing w:before="5"/>
        <w:ind w:left="23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В среднем предел обнаружения препаратов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в креветках и мясе с учетом фактора разбавления составляет 6 мкг/</w:t>
      </w:r>
      <w:proofErr w:type="gramStart"/>
      <w:r w:rsidRPr="003A3825">
        <w:rPr>
          <w:rFonts w:ascii="Times New Roman" w:eastAsia="Times New Roman" w:hAnsi="Times New Roman" w:cs="Times New Roman"/>
          <w:sz w:val="28"/>
          <w:szCs w:val="28"/>
        </w:rPr>
        <w:t>кг</w:t>
      </w:r>
      <w:proofErr w:type="gram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рыбе - 8 мкг/кг, яйцах - </w:t>
      </w:r>
      <w:r w:rsidR="00984281">
        <w:rPr>
          <w:rFonts w:ascii="Times New Roman" w:eastAsia="Times New Roman" w:hAnsi="Times New Roman" w:cs="Times New Roman"/>
          <w:sz w:val="28"/>
          <w:szCs w:val="28"/>
        </w:rPr>
        <w:br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9 мкг/кг.</w:t>
      </w:r>
    </w:p>
    <w:p w:rsidR="003A3825" w:rsidRPr="003A3825" w:rsidRDefault="003A3825" w:rsidP="001E1EB9">
      <w:pPr>
        <w:shd w:val="clear" w:color="auto" w:fill="FFFFFF"/>
        <w:tabs>
          <w:tab w:val="left" w:pos="1350"/>
        </w:tabs>
        <w:ind w:right="-1" w:firstLine="567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hAnsi="Times New Roman" w:cs="Times New Roman"/>
          <w:spacing w:val="-7"/>
          <w:sz w:val="28"/>
          <w:szCs w:val="28"/>
        </w:rPr>
        <w:t>1</w:t>
      </w:r>
      <w:r w:rsidR="002C3AD0">
        <w:rPr>
          <w:rFonts w:ascii="Times New Roman" w:hAnsi="Times New Roman" w:cs="Times New Roman"/>
          <w:spacing w:val="-7"/>
          <w:sz w:val="28"/>
          <w:szCs w:val="28"/>
        </w:rPr>
        <w:t>1</w:t>
      </w:r>
      <w:r w:rsidRPr="003A3825">
        <w:rPr>
          <w:rFonts w:ascii="Times New Roman" w:hAnsi="Times New Roman" w:cs="Times New Roman"/>
          <w:spacing w:val="-7"/>
          <w:sz w:val="28"/>
          <w:szCs w:val="28"/>
        </w:rPr>
        <w:t>.4.3</w:t>
      </w:r>
      <w:r w:rsidRPr="003A3825">
        <w:rPr>
          <w:rFonts w:ascii="Times New Roman" w:hAnsi="Times New Roman" w:cs="Times New Roman"/>
          <w:sz w:val="28"/>
          <w:szCs w:val="28"/>
        </w:rPr>
        <w:tab/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Специфичность</w:t>
      </w:r>
    </w:p>
    <w:p w:rsidR="003A3825" w:rsidRPr="003A3825" w:rsidRDefault="003A3825" w:rsidP="001E1EB9">
      <w:pPr>
        <w:shd w:val="clear" w:color="auto" w:fill="FFFFFF"/>
        <w:spacing w:before="18"/>
        <w:ind w:left="14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Специфичность теста </w:t>
      </w:r>
      <w:proofErr w:type="spellStart"/>
      <w:r w:rsidR="00984281">
        <w:rPr>
          <w:rFonts w:ascii="Times New Roman" w:eastAsia="Times New Roman" w:hAnsi="Times New Roman" w:cs="Times New Roman"/>
          <w:sz w:val="28"/>
          <w:szCs w:val="28"/>
        </w:rPr>
        <w:t>хинолона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была установлена посредством определения перекрестной чувствительности к соответствующим антибактериальным препаратам: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ц</w:t>
      </w:r>
      <w:r w:rsidR="00BA0235">
        <w:rPr>
          <w:rFonts w:ascii="Times New Roman" w:eastAsia="Times New Roman" w:hAnsi="Times New Roman" w:cs="Times New Roman"/>
          <w:sz w:val="28"/>
          <w:szCs w:val="28"/>
        </w:rPr>
        <w:t>ипрофло</w:t>
      </w:r>
      <w:r w:rsidRPr="003A3825">
        <w:rPr>
          <w:rFonts w:ascii="Times New Roman" w:eastAsia="Times New Roman" w:hAnsi="Times New Roman" w:cs="Times New Roman"/>
          <w:sz w:val="28"/>
          <w:szCs w:val="28"/>
        </w:rPr>
        <w:t>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- 100 %,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норфлоксацин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энрофлоксацин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марбофлоксацин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данофлоксацин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дифлоксацин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фумекин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офлоксацин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более 100 %,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сарафлоксацин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- 43 %, </w:t>
      </w:r>
      <w:proofErr w:type="spellStart"/>
      <w:r w:rsidRPr="003A3825">
        <w:rPr>
          <w:rFonts w:ascii="Times New Roman" w:eastAsia="Times New Roman" w:hAnsi="Times New Roman" w:cs="Times New Roman"/>
          <w:sz w:val="28"/>
          <w:szCs w:val="28"/>
        </w:rPr>
        <w:t>оксолиновая</w:t>
      </w:r>
      <w:proofErr w:type="spellEnd"/>
      <w:r w:rsidRPr="003A3825">
        <w:rPr>
          <w:rFonts w:ascii="Times New Roman" w:eastAsia="Times New Roman" w:hAnsi="Times New Roman" w:cs="Times New Roman"/>
          <w:sz w:val="28"/>
          <w:szCs w:val="28"/>
        </w:rPr>
        <w:t xml:space="preserve"> кислота - 24 %.</w:t>
      </w:r>
    </w:p>
    <w:p w:rsidR="00BD051D" w:rsidRPr="00BD051D" w:rsidRDefault="00BD051D" w:rsidP="0025523A">
      <w:pPr>
        <w:shd w:val="clear" w:color="auto" w:fill="FFFFFF"/>
        <w:spacing w:before="235"/>
        <w:ind w:firstLine="567"/>
        <w:rPr>
          <w:rFonts w:ascii="Times New Roman" w:hAnsi="Times New Roman" w:cs="Times New Roman"/>
          <w:sz w:val="28"/>
          <w:szCs w:val="28"/>
        </w:rPr>
      </w:pPr>
      <w:r w:rsidRPr="00BD051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C3AD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BD05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D051D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25523A" w:rsidRPr="00BD051D">
        <w:rPr>
          <w:rFonts w:ascii="Times New Roman" w:eastAsia="Times New Roman" w:hAnsi="Times New Roman" w:cs="Times New Roman"/>
          <w:b/>
          <w:bCs/>
          <w:sz w:val="28"/>
          <w:szCs w:val="28"/>
        </w:rPr>
        <w:t>бработка результатов измерений</w:t>
      </w:r>
    </w:p>
    <w:p w:rsidR="00BD051D" w:rsidRPr="00BD051D" w:rsidRDefault="0025523A" w:rsidP="00C51609">
      <w:pPr>
        <w:shd w:val="clear" w:color="auto" w:fill="FFFFFF"/>
        <w:tabs>
          <w:tab w:val="left" w:pos="1156"/>
        </w:tabs>
        <w:spacing w:before="280"/>
        <w:ind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23A">
        <w:rPr>
          <w:rFonts w:ascii="Times New Roman" w:hAnsi="Times New Roman" w:cs="Times New Roman"/>
          <w:bCs/>
          <w:spacing w:val="-5"/>
          <w:w w:val="90"/>
          <w:sz w:val="28"/>
          <w:szCs w:val="28"/>
        </w:rPr>
        <w:t>1</w:t>
      </w:r>
      <w:r w:rsidR="002C3AD0">
        <w:rPr>
          <w:rFonts w:ascii="Times New Roman" w:hAnsi="Times New Roman" w:cs="Times New Roman"/>
          <w:bCs/>
          <w:spacing w:val="-5"/>
          <w:w w:val="90"/>
          <w:sz w:val="28"/>
          <w:szCs w:val="28"/>
        </w:rPr>
        <w:t>2</w:t>
      </w:r>
      <w:r w:rsidR="00BD051D" w:rsidRPr="0025523A">
        <w:rPr>
          <w:rFonts w:ascii="Times New Roman" w:hAnsi="Times New Roman" w:cs="Times New Roman"/>
          <w:bCs/>
          <w:spacing w:val="-5"/>
          <w:w w:val="90"/>
          <w:sz w:val="28"/>
          <w:szCs w:val="28"/>
        </w:rPr>
        <w:t>.1</w:t>
      </w:r>
      <w:proofErr w:type="gramStart"/>
      <w:r w:rsidR="00BD051D" w:rsidRPr="00BD051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05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 xml:space="preserve">а результат измерения 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 xml:space="preserve"> принимают значение относительного поглощения,</w:t>
      </w:r>
      <w:r w:rsidR="00BD0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>%,</w:t>
      </w:r>
      <w:r w:rsidR="00BD0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>рассчитанное по формуле (1)</w:t>
      </w:r>
    </w:p>
    <w:p w:rsidR="00BD051D" w:rsidRPr="00CB6804" w:rsidRDefault="00BD051D" w:rsidP="00C51609">
      <w:pPr>
        <w:shd w:val="clear" w:color="auto" w:fill="FFFFFF"/>
        <w:tabs>
          <w:tab w:val="left" w:pos="7846"/>
        </w:tabs>
        <w:spacing w:before="293"/>
        <w:ind w:left="3282" w:firstLine="567"/>
        <w:rPr>
          <w:rFonts w:ascii="Times New Roman" w:eastAsia="Times New Roman" w:hAnsi="Times New Roman" w:cs="Times New Roman"/>
          <w:smallCaps/>
          <w:sz w:val="28"/>
          <w:szCs w:val="28"/>
          <w:vertAlign w:val="subscript"/>
        </w:rPr>
      </w:pPr>
      <w:r w:rsidRPr="00BD051D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Х = </w:t>
      </w:r>
      <w:proofErr w:type="gramStart"/>
      <w:r w:rsidRPr="00BD051D">
        <w:rPr>
          <w:rFonts w:ascii="Times New Roman" w:eastAsia="Times New Roman" w:hAnsi="Times New Roman" w:cs="Times New Roman"/>
          <w:smallCaps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mallCaps/>
          <w:sz w:val="28"/>
          <w:szCs w:val="28"/>
        </w:rPr>
        <w:t>×</w:t>
      </w:r>
      <w:r w:rsidRPr="00BD051D">
        <w:rPr>
          <w:rFonts w:ascii="Times New Roman" w:eastAsia="Times New Roman" w:hAnsi="Times New Roman" w:cs="Times New Roman"/>
          <w:smallCaps/>
          <w:sz w:val="28"/>
          <w:szCs w:val="28"/>
        </w:rPr>
        <w:t>100/Р</w:t>
      </w:r>
      <w:r>
        <w:rPr>
          <w:rFonts w:ascii="Times New Roman" w:eastAsia="Times New Roman" w:hAnsi="Times New Roman" w:cs="Times New Roman"/>
          <w:smallCaps/>
          <w:sz w:val="28"/>
          <w:szCs w:val="28"/>
          <w:vertAlign w:val="subscript"/>
        </w:rPr>
        <w:t>гр-1</w:t>
      </w:r>
      <w:r w:rsidRPr="00BD051D">
        <w:rPr>
          <w:rFonts w:ascii="Times New Roman" w:hAnsi="Times New Roman" w:cs="Times New Roman"/>
          <w:smallCaps/>
          <w:sz w:val="28"/>
          <w:szCs w:val="28"/>
        </w:rPr>
        <w:tab/>
      </w:r>
      <w:r w:rsidR="009B5155">
        <w:rPr>
          <w:rFonts w:ascii="Times New Roman" w:hAnsi="Times New Roman" w:cs="Times New Roman"/>
          <w:smallCaps/>
          <w:sz w:val="28"/>
          <w:szCs w:val="28"/>
        </w:rPr>
        <w:t xml:space="preserve">                   </w:t>
      </w:r>
      <w:r w:rsidRPr="00BD051D">
        <w:rPr>
          <w:rFonts w:ascii="Times New Roman" w:eastAsia="Times New Roman" w:hAnsi="Times New Roman" w:cs="Times New Roman"/>
          <w:spacing w:val="-3"/>
          <w:sz w:val="28"/>
          <w:szCs w:val="28"/>
        </w:rPr>
        <w:t>(1)</w:t>
      </w:r>
    </w:p>
    <w:p w:rsidR="00BD051D" w:rsidRPr="00BD051D" w:rsidRDefault="00BD051D" w:rsidP="00C51609">
      <w:pPr>
        <w:shd w:val="clear" w:color="auto" w:fill="FFFFFF"/>
        <w:spacing w:before="239"/>
        <w:ind w:left="14" w:firstLine="567"/>
        <w:rPr>
          <w:rFonts w:ascii="Times New Roman" w:hAnsi="Times New Roman" w:cs="Times New Roman"/>
          <w:sz w:val="28"/>
          <w:szCs w:val="28"/>
        </w:rPr>
      </w:pPr>
      <w:r w:rsidRPr="00BD051D">
        <w:rPr>
          <w:rFonts w:ascii="Times New Roman" w:eastAsia="Times New Roman" w:hAnsi="Times New Roman" w:cs="Times New Roman"/>
          <w:sz w:val="28"/>
          <w:szCs w:val="28"/>
        </w:rPr>
        <w:t xml:space="preserve">где       </w:t>
      </w:r>
      <w:proofErr w:type="gramStart"/>
      <w:r w:rsidRPr="00D71895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proofErr w:type="gramEnd"/>
      <w:r w:rsidRPr="00BD051D">
        <w:rPr>
          <w:rFonts w:ascii="Times New Roman" w:eastAsia="Times New Roman" w:hAnsi="Times New Roman" w:cs="Times New Roman"/>
          <w:sz w:val="28"/>
          <w:szCs w:val="28"/>
        </w:rPr>
        <w:t xml:space="preserve"> - измеренное значение оптической плотности исследуемого </w:t>
      </w:r>
      <w:proofErr w:type="spellStart"/>
      <w:r w:rsidRPr="00BD051D">
        <w:rPr>
          <w:rFonts w:ascii="Times New Roman" w:eastAsia="Times New Roman" w:hAnsi="Times New Roman" w:cs="Times New Roman"/>
          <w:sz w:val="28"/>
          <w:szCs w:val="28"/>
        </w:rPr>
        <w:t>градуировочного</w:t>
      </w:r>
      <w:proofErr w:type="spellEnd"/>
      <w:r w:rsidRPr="00BD051D">
        <w:rPr>
          <w:rFonts w:ascii="Times New Roman" w:eastAsia="Times New Roman" w:hAnsi="Times New Roman" w:cs="Times New Roman"/>
          <w:sz w:val="28"/>
          <w:szCs w:val="28"/>
        </w:rPr>
        <w:t xml:space="preserve"> раствора (или пробы),</w:t>
      </w:r>
    </w:p>
    <w:p w:rsidR="00BD051D" w:rsidRPr="00BD051D" w:rsidRDefault="00BD051D" w:rsidP="00C51609">
      <w:pPr>
        <w:shd w:val="clear" w:color="auto" w:fill="FFFFFF"/>
        <w:ind w:left="767" w:firstLine="567"/>
        <w:rPr>
          <w:rFonts w:ascii="Times New Roman" w:hAnsi="Times New Roman" w:cs="Times New Roman"/>
          <w:sz w:val="28"/>
          <w:szCs w:val="28"/>
        </w:rPr>
      </w:pPr>
      <w:r w:rsidRPr="00D71895">
        <w:rPr>
          <w:rFonts w:ascii="Times New Roman" w:hAnsi="Times New Roman" w:cs="Times New Roman"/>
          <w:i/>
          <w:sz w:val="28"/>
          <w:szCs w:val="28"/>
        </w:rPr>
        <w:t>100</w:t>
      </w:r>
      <w:r w:rsidRPr="00BD051D">
        <w:rPr>
          <w:rFonts w:ascii="Times New Roman" w:hAnsi="Times New Roman" w:cs="Times New Roman"/>
          <w:sz w:val="28"/>
          <w:szCs w:val="28"/>
        </w:rPr>
        <w:t xml:space="preserve">- </w:t>
      </w:r>
      <w:r w:rsidRPr="00BD051D">
        <w:rPr>
          <w:rFonts w:ascii="Times New Roman" w:eastAsia="Times New Roman" w:hAnsi="Times New Roman" w:cs="Times New Roman"/>
          <w:sz w:val="28"/>
          <w:szCs w:val="28"/>
        </w:rPr>
        <w:t>множитель, %.</w:t>
      </w:r>
    </w:p>
    <w:p w:rsidR="00BD051D" w:rsidRDefault="00D71895" w:rsidP="00B86923">
      <w:pPr>
        <w:shd w:val="clear" w:color="auto" w:fill="FFFFFF"/>
        <w:spacing w:before="9"/>
        <w:ind w:left="9"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</w:t>
      </w:r>
      <w:r w:rsidR="00BD051D" w:rsidRPr="00D71895">
        <w:rPr>
          <w:rFonts w:ascii="Times New Roman" w:eastAsia="Times New Roman" w:hAnsi="Times New Roman" w:cs="Times New Roman"/>
          <w:i/>
          <w:sz w:val="28"/>
          <w:szCs w:val="28"/>
        </w:rPr>
        <w:t>Р</w:t>
      </w:r>
      <w:r w:rsidR="00BD051D" w:rsidRPr="00D71895">
        <w:rPr>
          <w:rFonts w:ascii="Times New Roman" w:eastAsia="Times New Roman" w:hAnsi="Times New Roman" w:cs="Times New Roman"/>
          <w:i/>
          <w:sz w:val="28"/>
          <w:szCs w:val="28"/>
          <w:vertAlign w:val="subscript"/>
        </w:rPr>
        <w:t>ГР-1</w:t>
      </w:r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 xml:space="preserve"> - измеренное значение оптической плотности, исследуемого </w:t>
      </w:r>
      <w:proofErr w:type="spellStart"/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>градуировочного</w:t>
      </w:r>
      <w:proofErr w:type="spellEnd"/>
      <w:r w:rsidR="00BD051D" w:rsidRPr="00BD051D">
        <w:rPr>
          <w:rFonts w:ascii="Times New Roman" w:eastAsia="Times New Roman" w:hAnsi="Times New Roman" w:cs="Times New Roman"/>
          <w:sz w:val="28"/>
          <w:szCs w:val="28"/>
        </w:rPr>
        <w:t xml:space="preserve"> раствора ГР-1 (нулевого раствора).</w:t>
      </w:r>
    </w:p>
    <w:p w:rsidR="00D71895" w:rsidRPr="003B5DF5" w:rsidRDefault="00D71895" w:rsidP="00B86923">
      <w:pPr>
        <w:shd w:val="clear" w:color="auto" w:fill="FFFFFF"/>
        <w:spacing w:before="9"/>
        <w:ind w:left="9" w:right="18" w:firstLine="567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BD051D" w:rsidRPr="002C3AD0" w:rsidRDefault="002C3AD0" w:rsidP="002C3AD0">
      <w:pPr>
        <w:shd w:val="clear" w:color="auto" w:fill="FFFFFF"/>
        <w:tabs>
          <w:tab w:val="left" w:pos="1156"/>
        </w:tabs>
        <w:autoSpaceDE w:val="0"/>
        <w:autoSpaceDN w:val="0"/>
        <w:adjustRightInd w:val="0"/>
        <w:ind w:right="9" w:firstLine="567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12.2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По величинам относительного поглощения, вычисленным для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растворов и соответствующим им значениям С - массовой концентрации антибиотика,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дм</w:t>
      </w:r>
      <w:proofErr w:type="spellEnd"/>
      <w:proofErr w:type="gram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строят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градуировочную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кривую в 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lastRenderedPageBreak/>
        <w:t>полулога</w:t>
      </w:r>
      <w:r w:rsidR="000F54CA" w:rsidRPr="002C3AD0">
        <w:rPr>
          <w:rFonts w:ascii="Times New Roman" w:eastAsia="Times New Roman" w:hAnsi="Times New Roman" w:cs="Times New Roman"/>
          <w:sz w:val="28"/>
          <w:szCs w:val="28"/>
        </w:rPr>
        <w:t xml:space="preserve">рифмической системе координат. </w:t>
      </w:r>
    </w:p>
    <w:p w:rsidR="00BD051D" w:rsidRPr="002C3AD0" w:rsidRDefault="002C3AD0" w:rsidP="002C3AD0">
      <w:pPr>
        <w:shd w:val="clear" w:color="auto" w:fill="FFFFFF"/>
        <w:tabs>
          <w:tab w:val="left" w:pos="1156"/>
        </w:tabs>
        <w:autoSpaceDE w:val="0"/>
        <w:autoSpaceDN w:val="0"/>
        <w:adjustRightInd w:val="0"/>
        <w:ind w:right="104"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12.3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Массовую концентрацию (долю) антибиотика в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/дм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/кг) в исследуемых растворах проб считывают по соответствующей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градуировочной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кривой согласно их вычисленному относительному поглощению.</w:t>
      </w:r>
    </w:p>
    <w:p w:rsidR="00BD051D" w:rsidRPr="002C3AD0" w:rsidRDefault="002C3AD0" w:rsidP="002C3AD0">
      <w:pPr>
        <w:shd w:val="clear" w:color="auto" w:fill="FFFFFF"/>
        <w:tabs>
          <w:tab w:val="left" w:pos="1156"/>
        </w:tabs>
        <w:autoSpaceDE w:val="0"/>
        <w:autoSpaceDN w:val="0"/>
        <w:adjustRightInd w:val="0"/>
        <w:ind w:right="113" w:firstLine="567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12.4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Массовую концентрацию (долю) антибиотика в 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/дм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нг</w:t>
      </w:r>
      <w:proofErr w:type="spellEnd"/>
      <w:r w:rsidR="00BD051D" w:rsidRPr="002C3AD0">
        <w:rPr>
          <w:rFonts w:ascii="Times New Roman" w:eastAsia="Times New Roman" w:hAnsi="Times New Roman" w:cs="Times New Roman"/>
          <w:sz w:val="28"/>
          <w:szCs w:val="28"/>
        </w:rPr>
        <w:t>/кг) в исследуемых исходных пробах вычисляют с учетом фактора разбавления: оцененную концентрацию антибиотика умножают на соответствующий фактор разбавления.</w:t>
      </w:r>
    </w:p>
    <w:p w:rsidR="00BD051D" w:rsidRDefault="00BD051D" w:rsidP="00C51609">
      <w:pPr>
        <w:shd w:val="clear" w:color="auto" w:fill="FFFFFF"/>
        <w:ind w:left="14" w:right="569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1D">
        <w:rPr>
          <w:rFonts w:ascii="Times New Roman" w:hAnsi="Times New Roman" w:cs="Times New Roman"/>
          <w:sz w:val="28"/>
          <w:szCs w:val="28"/>
        </w:rPr>
        <w:t>1</w:t>
      </w:r>
      <w:r w:rsidR="002C3AD0">
        <w:rPr>
          <w:rFonts w:ascii="Times New Roman" w:hAnsi="Times New Roman" w:cs="Times New Roman"/>
          <w:sz w:val="28"/>
          <w:szCs w:val="28"/>
        </w:rPr>
        <w:t>2</w:t>
      </w:r>
      <w:r w:rsidRPr="00BD051D">
        <w:rPr>
          <w:rFonts w:ascii="Times New Roman" w:hAnsi="Times New Roman" w:cs="Times New Roman"/>
          <w:sz w:val="28"/>
          <w:szCs w:val="28"/>
        </w:rPr>
        <w:t>.5</w:t>
      </w:r>
      <w:proofErr w:type="gramStart"/>
      <w:r w:rsidRPr="00BD051D">
        <w:rPr>
          <w:rFonts w:ascii="Times New Roman" w:hAnsi="Times New Roman" w:cs="Times New Roman"/>
          <w:sz w:val="28"/>
          <w:szCs w:val="28"/>
        </w:rPr>
        <w:t xml:space="preserve"> </w:t>
      </w:r>
      <w:r w:rsidRPr="00BD051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D051D">
        <w:rPr>
          <w:rFonts w:ascii="Times New Roman" w:eastAsia="Times New Roman" w:hAnsi="Times New Roman" w:cs="Times New Roman"/>
          <w:sz w:val="28"/>
          <w:szCs w:val="28"/>
        </w:rPr>
        <w:t xml:space="preserve"> случае получения положительных результатов количественного определения антибиотиков рекомендуется проведение повторных исследований </w:t>
      </w:r>
      <w:proofErr w:type="spellStart"/>
      <w:r w:rsidRPr="00BD051D">
        <w:rPr>
          <w:rFonts w:ascii="Times New Roman" w:eastAsia="Times New Roman" w:hAnsi="Times New Roman" w:cs="Times New Roman"/>
          <w:sz w:val="28"/>
          <w:szCs w:val="28"/>
        </w:rPr>
        <w:t>хроматографическим</w:t>
      </w:r>
      <w:proofErr w:type="spellEnd"/>
      <w:r w:rsidRPr="00BD051D">
        <w:rPr>
          <w:rFonts w:ascii="Times New Roman" w:eastAsia="Times New Roman" w:hAnsi="Times New Roman" w:cs="Times New Roman"/>
          <w:sz w:val="28"/>
          <w:szCs w:val="28"/>
        </w:rPr>
        <w:t xml:space="preserve"> методом.</w:t>
      </w:r>
    </w:p>
    <w:p w:rsidR="00BD051D" w:rsidRPr="003B5DF5" w:rsidRDefault="00BD051D" w:rsidP="001E1EB9">
      <w:pPr>
        <w:shd w:val="clear" w:color="auto" w:fill="FFFFFF"/>
        <w:tabs>
          <w:tab w:val="left" w:pos="9355"/>
        </w:tabs>
        <w:ind w:left="14"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DB48C4" w:rsidRPr="001E1EB9" w:rsidRDefault="00BD051D" w:rsidP="003B5DF5">
      <w:pPr>
        <w:shd w:val="clear" w:color="auto" w:fill="FFFFFF"/>
        <w:tabs>
          <w:tab w:val="left" w:pos="9355"/>
        </w:tabs>
        <w:ind w:left="11"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Примечание</w:t>
      </w:r>
      <w:proofErr w:type="gramStart"/>
      <w:r>
        <w:rPr>
          <w:rFonts w:ascii="Times New Roman" w:eastAsia="Times New Roman" w:hAnsi="Times New Roman" w:cs="Times New Roman"/>
        </w:rPr>
        <w:t xml:space="preserve"> </w:t>
      </w:r>
      <w:r w:rsidRPr="00BD051D">
        <w:rPr>
          <w:rFonts w:ascii="Times New Roman" w:eastAsia="Times New Roman" w:hAnsi="Times New Roman" w:cs="Times New Roman"/>
        </w:rPr>
        <w:t xml:space="preserve"> Д</w:t>
      </w:r>
      <w:proofErr w:type="gramEnd"/>
      <w:r w:rsidRPr="00BD051D">
        <w:rPr>
          <w:rFonts w:ascii="Times New Roman" w:eastAsia="Times New Roman" w:hAnsi="Times New Roman" w:cs="Times New Roman"/>
        </w:rPr>
        <w:t xml:space="preserve">опускается проводить обработку результатов анализа с применением </w:t>
      </w:r>
      <w:r w:rsidRPr="00BD051D">
        <w:rPr>
          <w:rFonts w:ascii="Times New Roman" w:eastAsia="Times New Roman" w:hAnsi="Times New Roman" w:cs="Times New Roman"/>
          <w:spacing w:val="-5"/>
        </w:rPr>
        <w:t xml:space="preserve">специализированных программ, при этом </w:t>
      </w:r>
      <w:r w:rsidRPr="00BD051D">
        <w:rPr>
          <w:rFonts w:ascii="Times New Roman" w:eastAsia="Times New Roman" w:hAnsi="Times New Roman" w:cs="Times New Roman"/>
        </w:rPr>
        <w:t>следует руководствоваться инструкцией и рекомендациями разработчика.</w:t>
      </w:r>
    </w:p>
    <w:p w:rsidR="00B61118" w:rsidRDefault="00B61118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84281" w:rsidRDefault="00984281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7C556E" w:rsidRDefault="007C556E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B61118" w:rsidRDefault="00B61118" w:rsidP="008315D1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9B5155" w:rsidRDefault="009B5155" w:rsidP="008315D1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9B5155" w:rsidRDefault="009B5155" w:rsidP="008315D1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9B5155" w:rsidRPr="00B61118" w:rsidRDefault="009B5155" w:rsidP="008315D1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B61118" w:rsidRPr="00B61118" w:rsidRDefault="00233278" w:rsidP="00984281">
      <w:pPr>
        <w:shd w:val="clear" w:color="auto" w:fill="FFFFFF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А</w:t>
      </w:r>
      <w:proofErr w:type="gramEnd"/>
      <w:r w:rsidR="00B61118" w:rsidRPr="00B6111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315D1" w:rsidRPr="008315D1" w:rsidRDefault="008315D1" w:rsidP="00984281">
      <w:pPr>
        <w:shd w:val="clear" w:color="auto" w:fill="FFFFFF"/>
        <w:spacing w:before="14"/>
        <w:ind w:right="32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315D1">
        <w:rPr>
          <w:rFonts w:ascii="Times New Roman" w:hAnsi="Times New Roman" w:cs="Times New Roman"/>
          <w:i/>
          <w:sz w:val="28"/>
          <w:szCs w:val="28"/>
        </w:rPr>
        <w:t>(</w:t>
      </w:r>
      <w:r w:rsidRPr="008315D1">
        <w:rPr>
          <w:rFonts w:ascii="Times New Roman" w:eastAsia="Times New Roman" w:hAnsi="Times New Roman" w:cs="Times New Roman"/>
          <w:i/>
          <w:sz w:val="28"/>
          <w:szCs w:val="28"/>
        </w:rPr>
        <w:t>информационное)</w:t>
      </w:r>
    </w:p>
    <w:p w:rsidR="008315D1" w:rsidRPr="00B61118" w:rsidRDefault="008315D1" w:rsidP="00C51609">
      <w:pPr>
        <w:shd w:val="clear" w:color="auto" w:fill="FFFFFF"/>
        <w:ind w:right="-1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61118" w:rsidRDefault="00B61118" w:rsidP="00984281">
      <w:pPr>
        <w:shd w:val="clear" w:color="auto" w:fill="FFFFFF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7C556E"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>екомендации</w:t>
      </w:r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применению тест-систем </w:t>
      </w:r>
    </w:p>
    <w:p w:rsidR="00B61118" w:rsidRPr="00B61118" w:rsidRDefault="00B61118" w:rsidP="00C51609">
      <w:pPr>
        <w:shd w:val="clear" w:color="auto" w:fill="FFFFFF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61118" w:rsidRPr="00B61118" w:rsidRDefault="00B61118" w:rsidP="00C51609">
      <w:pPr>
        <w:shd w:val="clear" w:color="auto" w:fill="FFFFFF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Тест-система не подлежит применению по истечению срока годности.</w:t>
      </w:r>
    </w:p>
    <w:p w:rsidR="00B61118" w:rsidRPr="00B61118" w:rsidRDefault="00B61118" w:rsidP="00C51609">
      <w:pPr>
        <w:shd w:val="clear" w:color="auto" w:fill="FFFFFF"/>
        <w:ind w:left="9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Перед использованием тест-системы температуру всех реагентов доводят 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комнатной.</w:t>
      </w:r>
    </w:p>
    <w:p w:rsidR="00B61118" w:rsidRPr="00B61118" w:rsidRDefault="00B61118" w:rsidP="00C51609">
      <w:pPr>
        <w:shd w:val="clear" w:color="auto" w:fill="FFFFFF"/>
        <w:spacing w:before="9"/>
        <w:ind w:lef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Не допускается заменять реагенты в составе одного набора реагентами из другого набора с другим номером партии, использовать реагенты других производителей, что может привести к потере чувствительности определения.</w:t>
      </w:r>
    </w:p>
    <w:p w:rsidR="00B61118" w:rsidRPr="00B61118" w:rsidRDefault="00B61118" w:rsidP="00C51609">
      <w:pPr>
        <w:shd w:val="clear" w:color="auto" w:fill="FFFFFF"/>
        <w:spacing w:before="14"/>
        <w:ind w:left="5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Неиспользованные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стрипы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(лунки) хранят в плотно закрытом фольгированном пакете в присутствии силикагеля.</w:t>
      </w:r>
    </w:p>
    <w:p w:rsidR="00B61118" w:rsidRPr="00B61118" w:rsidRDefault="00AA1EAB" w:rsidP="006C6791">
      <w:pPr>
        <w:shd w:val="clear" w:color="auto" w:fill="FFFFFF"/>
        <w:spacing w:before="14"/>
        <w:ind w:firstLine="6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Набор хранят при температуре (2–</w:t>
      </w:r>
      <w:r w:rsidR="00B61118" w:rsidRPr="00B6111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B61118" w:rsidRPr="00B61118">
        <w:rPr>
          <w:rFonts w:ascii="Times New Roman" w:eastAsia="Times New Roman" w:hAnsi="Times New Roman" w:cs="Times New Roman"/>
          <w:sz w:val="28"/>
          <w:szCs w:val="28"/>
        </w:rPr>
        <w:t xml:space="preserve"> °С. Замораживание набора не допускается.</w:t>
      </w:r>
    </w:p>
    <w:p w:rsidR="00B61118" w:rsidRPr="00B61118" w:rsidRDefault="00B61118" w:rsidP="00C51609">
      <w:pPr>
        <w:shd w:val="clear" w:color="auto" w:fill="FFFFFF"/>
        <w:ind w:right="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В процессе выполнения анализа высыхание лунок планшета и перерывы в работе не допускаются.</w:t>
      </w:r>
    </w:p>
    <w:p w:rsidR="00B61118" w:rsidRPr="00B61118" w:rsidRDefault="00B61118" w:rsidP="00C51609">
      <w:pPr>
        <w:shd w:val="clear" w:color="auto" w:fill="FFFFFF"/>
        <w:spacing w:before="9"/>
        <w:ind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Качество результатов анализа существенно зависит от тщательности отмывки лунок планшета.</w:t>
      </w:r>
    </w:p>
    <w:p w:rsidR="00B61118" w:rsidRPr="00B61118" w:rsidRDefault="00B61118" w:rsidP="00C51609">
      <w:pPr>
        <w:shd w:val="clear" w:color="auto" w:fill="FFFFFF"/>
        <w:ind w:left="5" w:right="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Растворы хромогена светочувствительны, необходимо избегать попадания прямых солнечных лучей на флаконы.</w:t>
      </w:r>
    </w:p>
    <w:p w:rsidR="00B61118" w:rsidRPr="00B61118" w:rsidRDefault="00B61118" w:rsidP="00C51609">
      <w:pPr>
        <w:shd w:val="clear" w:color="auto" w:fill="FFFFFF"/>
        <w:spacing w:before="5"/>
        <w:ind w:left="5" w:right="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На всех стадиях инкубации необходимо избегать воздействия прямого солнечного света.</w:t>
      </w:r>
    </w:p>
    <w:p w:rsidR="00B61118" w:rsidRPr="00B61118" w:rsidRDefault="00B61118" w:rsidP="00C51609">
      <w:pPr>
        <w:shd w:val="clear" w:color="auto" w:fill="FFFFFF"/>
        <w:ind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При инкубации рекомендуется ставить планшет в темное место, избегая встряхивания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>ли прикрывать непрозрачным экраном.</w:t>
      </w:r>
    </w:p>
    <w:p w:rsidR="00B61118" w:rsidRPr="00B61118" w:rsidRDefault="00B61118" w:rsidP="00C51609">
      <w:pPr>
        <w:shd w:val="clear" w:color="auto" w:fill="FFFFFF"/>
        <w:ind w:left="5" w:right="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Выпавшие кристаллы, которые могли образоваться в концентратах, нужно растворить путём встряхивания растворов при комнатной температуре перед их разведением.</w:t>
      </w:r>
    </w:p>
    <w:p w:rsidR="00B61118" w:rsidRDefault="00B61118" w:rsidP="006C679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Моющий буфер необходимо готовить непосредственно перед использованием.</w:t>
      </w:r>
    </w:p>
    <w:p w:rsidR="00B61118" w:rsidRPr="00B61118" w:rsidRDefault="0099557B" w:rsidP="00C5160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Признаки порчи реагентов:</w:t>
      </w:r>
      <w:r w:rsidR="00E83FE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61118" w:rsidRPr="00B61118">
        <w:rPr>
          <w:rFonts w:ascii="Times New Roman" w:eastAsia="Times New Roman" w:hAnsi="Times New Roman" w:cs="Times New Roman"/>
          <w:sz w:val="28"/>
          <w:szCs w:val="28"/>
        </w:rPr>
        <w:t>раствор хромогена меняет окраску с розового цвета на голубоватую; оптическая плотность, измеренная в лунке с нулевым аттестованным раствором, не превышает 0,6.</w:t>
      </w:r>
      <w:proofErr w:type="gramEnd"/>
    </w:p>
    <w:p w:rsidR="00B61118" w:rsidRPr="00953440" w:rsidRDefault="00B61118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D1212A" w:rsidRPr="00953440" w:rsidRDefault="00D1212A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D1212A" w:rsidRDefault="00D1212A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B1B2E" w:rsidRDefault="009B1B2E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9B1B2E" w:rsidRDefault="009B1B2E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B61118" w:rsidRDefault="00B61118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B61118" w:rsidRDefault="00B61118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B61118" w:rsidRDefault="00B61118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B61118" w:rsidRDefault="00B61118" w:rsidP="0099557B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B61118" w:rsidRPr="0099557B" w:rsidRDefault="00B61118" w:rsidP="009B5155">
      <w:pPr>
        <w:shd w:val="clear" w:color="auto" w:fill="FFFFFF"/>
        <w:tabs>
          <w:tab w:val="left" w:pos="9208"/>
        </w:tabs>
        <w:ind w:right="-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99557B">
        <w:rPr>
          <w:rFonts w:ascii="Times New Roman" w:eastAsia="Times New Roman" w:hAnsi="Times New Roman" w:cs="Times New Roman"/>
          <w:b/>
          <w:sz w:val="28"/>
          <w:szCs w:val="28"/>
        </w:rPr>
        <w:t>Приложение</w:t>
      </w:r>
      <w:proofErr w:type="gramStart"/>
      <w:r w:rsidR="009955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33278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proofErr w:type="gramEnd"/>
      <w:r w:rsidRPr="0099557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B61118" w:rsidRDefault="0099557B" w:rsidP="009B5155">
      <w:pPr>
        <w:shd w:val="clear" w:color="auto" w:fill="FFFFFF"/>
        <w:tabs>
          <w:tab w:val="left" w:pos="9208"/>
        </w:tabs>
        <w:ind w:right="-6"/>
        <w:jc w:val="center"/>
        <w:rPr>
          <w:rFonts w:ascii="Times New Roman" w:eastAsia="Times New Roman" w:hAnsi="Times New Roman" w:cs="Times New Roman"/>
          <w:i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(информационное</w:t>
      </w:r>
      <w:r w:rsidR="00B61118" w:rsidRPr="0099557B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)</w:t>
      </w:r>
    </w:p>
    <w:p w:rsidR="0099557B" w:rsidRPr="0099557B" w:rsidRDefault="0099557B" w:rsidP="00C51609">
      <w:pPr>
        <w:shd w:val="clear" w:color="auto" w:fill="FFFFFF"/>
        <w:tabs>
          <w:tab w:val="left" w:pos="9208"/>
        </w:tabs>
        <w:ind w:right="-6"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61118" w:rsidRPr="00B61118" w:rsidRDefault="00B61118" w:rsidP="00AA1EA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ПРИМЕРЫ СХЕМ</w:t>
      </w:r>
    </w:p>
    <w:p w:rsidR="00B61118" w:rsidRPr="00B61118" w:rsidRDefault="00B61118" w:rsidP="00AA1EA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размещения лунок в </w:t>
      </w:r>
      <w:proofErr w:type="spellStart"/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>микропланшете</w:t>
      </w:r>
      <w:proofErr w:type="spellEnd"/>
      <w:r w:rsidRPr="00B6111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тест-систем</w:t>
      </w:r>
    </w:p>
    <w:p w:rsidR="00EE1CE5" w:rsidRPr="00EE1CE5" w:rsidRDefault="00EE1CE5" w:rsidP="00C51609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61118" w:rsidRPr="00B61118" w:rsidRDefault="00B61118" w:rsidP="00C51609">
      <w:pPr>
        <w:shd w:val="clear" w:color="auto" w:fill="FFFFFF"/>
        <w:ind w:left="117" w:right="1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>В.1 Лунки, в количестве необходимом для проведения анализа в условиях повторяемости (</w:t>
      </w:r>
      <w:proofErr w:type="gramStart"/>
      <w:r w:rsidRPr="00B61118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=2), размещают в рамке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микропланшета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1118" w:rsidRPr="00B61118" w:rsidRDefault="00B61118" w:rsidP="00C51609">
      <w:pPr>
        <w:shd w:val="clear" w:color="auto" w:fill="FFFFFF"/>
        <w:ind w:left="117" w:right="2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Для удобства идентификации лунок на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микропланшете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на разграфленный лист бумаги наносят координаты лунок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градуировочных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растворов и проб, как показано в таблице В.1 и В.2.</w:t>
      </w:r>
    </w:p>
    <w:p w:rsidR="00B61118" w:rsidRDefault="00B61118" w:rsidP="00C51609">
      <w:pPr>
        <w:shd w:val="clear" w:color="auto" w:fill="FFFFFF"/>
        <w:ind w:left="117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Таблица В.1 - Схема размещения лунок в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микропланшете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на 12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стрипов</w:t>
      </w:r>
      <w:proofErr w:type="spellEnd"/>
    </w:p>
    <w:p w:rsidR="0099557B" w:rsidRDefault="0099557B" w:rsidP="00C51609">
      <w:pPr>
        <w:shd w:val="clear" w:color="auto" w:fill="FFFFFF"/>
        <w:ind w:left="117"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Ind w:w="117" w:type="dxa"/>
        <w:tblLook w:val="04A0" w:firstRow="1" w:lastRow="0" w:firstColumn="1" w:lastColumn="0" w:noHBand="0" w:noVBand="1"/>
      </w:tblPr>
      <w:tblGrid>
        <w:gridCol w:w="787"/>
        <w:gridCol w:w="787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</w:tblGrid>
      <w:tr w:rsidR="006953AC" w:rsidRPr="006953AC" w:rsidTr="006953AC">
        <w:tc>
          <w:tcPr>
            <w:tcW w:w="787" w:type="dxa"/>
          </w:tcPr>
          <w:p w:rsidR="006953AC" w:rsidRPr="006953AC" w:rsidRDefault="006953AC" w:rsidP="00995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87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11</w:t>
            </w:r>
          </w:p>
        </w:tc>
        <w:tc>
          <w:tcPr>
            <w:tcW w:w="788" w:type="dxa"/>
          </w:tcPr>
          <w:p w:rsidR="006953AC" w:rsidRPr="006953AC" w:rsidRDefault="006953AC" w:rsidP="0099557B">
            <w:pPr>
              <w:ind w:hanging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>Стрип</w:t>
            </w:r>
            <w:proofErr w:type="spellEnd"/>
            <w:r w:rsidRPr="006953AC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П19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П19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П27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П27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П35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П36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П36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ГР3</w:t>
            </w:r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П29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П29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П37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П37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П38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ГР5</w:t>
            </w:r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П39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П39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П16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П16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П40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П17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П17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П25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П33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П41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П41</w:t>
            </w:r>
          </w:p>
        </w:tc>
      </w:tr>
      <w:tr w:rsidR="005265E0" w:rsidRPr="006953AC" w:rsidTr="006953AC"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87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П10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П18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П26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П26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П34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П42</w:t>
            </w:r>
          </w:p>
        </w:tc>
        <w:tc>
          <w:tcPr>
            <w:tcW w:w="788" w:type="dxa"/>
          </w:tcPr>
          <w:p w:rsidR="005265E0" w:rsidRPr="006953AC" w:rsidRDefault="005265E0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П42</w:t>
            </w:r>
          </w:p>
        </w:tc>
      </w:tr>
      <w:tr w:rsidR="00EE1CE5" w:rsidRPr="006953AC" w:rsidTr="000132A8">
        <w:tc>
          <w:tcPr>
            <w:tcW w:w="9454" w:type="dxa"/>
            <w:gridSpan w:val="12"/>
          </w:tcPr>
          <w:p w:rsidR="00EE1CE5" w:rsidRDefault="00EE1CE5" w:rsidP="00C51609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Примечание </w:t>
            </w:r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 - </w:t>
            </w:r>
            <w:proofErr w:type="spellStart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градуировочный</w:t>
            </w:r>
            <w:proofErr w:type="spellEnd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раствор тест-системы,</w:t>
            </w:r>
          </w:p>
          <w:p w:rsidR="00EE1CE5" w:rsidRPr="006953AC" w:rsidRDefault="00EE1CE5" w:rsidP="00C51609">
            <w:pPr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проба</w:t>
            </w:r>
          </w:p>
        </w:tc>
      </w:tr>
    </w:tbl>
    <w:p w:rsidR="006953AC" w:rsidRPr="00B61118" w:rsidRDefault="006953AC" w:rsidP="00C51609">
      <w:pPr>
        <w:shd w:val="clear" w:color="auto" w:fill="FFFFFF"/>
        <w:ind w:left="117" w:firstLine="567"/>
        <w:rPr>
          <w:rFonts w:ascii="Times New Roman" w:hAnsi="Times New Roman" w:cs="Times New Roman"/>
          <w:sz w:val="28"/>
          <w:szCs w:val="28"/>
        </w:rPr>
      </w:pPr>
    </w:p>
    <w:p w:rsidR="00B61118" w:rsidRPr="00B61118" w:rsidRDefault="00B61118" w:rsidP="00C51609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B61118" w:rsidRDefault="00B61118" w:rsidP="00C51609">
      <w:pPr>
        <w:shd w:val="clear" w:color="auto" w:fill="FFFFFF"/>
        <w:ind w:left="122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Таблица В.2 - Схема размещения лунок в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микропланшете</w:t>
      </w:r>
      <w:proofErr w:type="spellEnd"/>
      <w:r w:rsidRPr="00B61118">
        <w:rPr>
          <w:rFonts w:ascii="Times New Roman" w:eastAsia="Times New Roman" w:hAnsi="Times New Roman" w:cs="Times New Roman"/>
          <w:sz w:val="28"/>
          <w:szCs w:val="28"/>
        </w:rPr>
        <w:t xml:space="preserve"> на 6 </w:t>
      </w:r>
      <w:proofErr w:type="spellStart"/>
      <w:r w:rsidRPr="00B61118">
        <w:rPr>
          <w:rFonts w:ascii="Times New Roman" w:eastAsia="Times New Roman" w:hAnsi="Times New Roman" w:cs="Times New Roman"/>
          <w:sz w:val="28"/>
          <w:szCs w:val="28"/>
        </w:rPr>
        <w:t>стрипов</w:t>
      </w:r>
      <w:proofErr w:type="spellEnd"/>
      <w:r w:rsidR="00EE1CE5">
        <w:rPr>
          <w:rFonts w:ascii="Times New Roman" w:eastAsia="Times New Roman" w:hAnsi="Times New Roman" w:cs="Times New Roman"/>
          <w:sz w:val="28"/>
          <w:szCs w:val="28"/>
        </w:rPr>
        <w:t>\</w:t>
      </w:r>
    </w:p>
    <w:p w:rsidR="00EE1CE5" w:rsidRPr="00B61118" w:rsidRDefault="00EE1CE5" w:rsidP="00C51609">
      <w:pPr>
        <w:shd w:val="clear" w:color="auto" w:fill="FFFFFF"/>
        <w:ind w:left="122" w:firstLine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EE1CE5" w:rsidTr="00EE1CE5">
        <w:tc>
          <w:tcPr>
            <w:tcW w:w="1595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595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1595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595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595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596" w:type="dxa"/>
          </w:tcPr>
          <w:p w:rsidR="00EE1CE5" w:rsidRP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>Стрип</w:t>
            </w:r>
            <w:proofErr w:type="spellEnd"/>
            <w:r w:rsidRPr="00EE1CE5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П11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П19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П27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П35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П12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П20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П28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П36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ГР3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П5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П13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П21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П29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П37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П14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П22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П30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П38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ГР5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П15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П23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П31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П39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П8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П16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П24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П32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П40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П17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П25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П33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П41</w:t>
            </w:r>
          </w:p>
        </w:tc>
      </w:tr>
      <w:tr w:rsidR="00EE1CE5" w:rsidTr="00EE1CE5">
        <w:tc>
          <w:tcPr>
            <w:tcW w:w="1595" w:type="dxa"/>
          </w:tcPr>
          <w:p w:rsidR="00EE1CE5" w:rsidRDefault="00EE1CE5" w:rsidP="009955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П10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П18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П26</w:t>
            </w:r>
          </w:p>
        </w:tc>
        <w:tc>
          <w:tcPr>
            <w:tcW w:w="1595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П34</w:t>
            </w:r>
          </w:p>
        </w:tc>
        <w:tc>
          <w:tcPr>
            <w:tcW w:w="1596" w:type="dxa"/>
          </w:tcPr>
          <w:p w:rsidR="00EE1CE5" w:rsidRPr="006953AC" w:rsidRDefault="00EE1CE5" w:rsidP="009955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П42</w:t>
            </w:r>
          </w:p>
        </w:tc>
      </w:tr>
      <w:tr w:rsidR="00EE1CE5" w:rsidTr="000132A8">
        <w:tc>
          <w:tcPr>
            <w:tcW w:w="9571" w:type="dxa"/>
            <w:gridSpan w:val="6"/>
          </w:tcPr>
          <w:p w:rsidR="00EE1CE5" w:rsidRDefault="00EE1CE5" w:rsidP="00C51609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Примечание </w:t>
            </w:r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Р-</w:t>
            </w:r>
            <w:proofErr w:type="gramEnd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градуировочный</w:t>
            </w:r>
            <w:proofErr w:type="spellEnd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раствор тест-системы, </w:t>
            </w:r>
          </w:p>
          <w:p w:rsidR="00EE1CE5" w:rsidRDefault="00EE1CE5" w:rsidP="00C51609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</w:t>
            </w:r>
            <w:proofErr w:type="gramStart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611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проба</w:t>
            </w:r>
          </w:p>
        </w:tc>
      </w:tr>
    </w:tbl>
    <w:p w:rsidR="00B61118" w:rsidRDefault="00B61118" w:rsidP="00EF4D90">
      <w:pPr>
        <w:rPr>
          <w:rFonts w:ascii="Times New Roman" w:hAnsi="Times New Roman" w:cs="Times New Roman"/>
          <w:sz w:val="28"/>
          <w:szCs w:val="28"/>
        </w:rPr>
      </w:pPr>
    </w:p>
    <w:p w:rsidR="007C556E" w:rsidRDefault="007C556E" w:rsidP="005A4C90">
      <w:pPr>
        <w:pStyle w:val="a3"/>
        <w:ind w:right="-1" w:firstLine="567"/>
        <w:jc w:val="center"/>
        <w:rPr>
          <w:b/>
          <w:sz w:val="28"/>
          <w:szCs w:val="28"/>
        </w:rPr>
      </w:pPr>
    </w:p>
    <w:p w:rsidR="005A4C90" w:rsidRPr="00F20E61" w:rsidRDefault="005A4C90" w:rsidP="005A4C90">
      <w:pPr>
        <w:pStyle w:val="a3"/>
        <w:ind w:right="-1" w:firstLine="567"/>
        <w:jc w:val="center"/>
        <w:rPr>
          <w:b/>
          <w:sz w:val="28"/>
          <w:szCs w:val="28"/>
        </w:rPr>
      </w:pPr>
      <w:r w:rsidRPr="00F20E61">
        <w:rPr>
          <w:b/>
          <w:sz w:val="28"/>
          <w:szCs w:val="28"/>
        </w:rPr>
        <w:t xml:space="preserve">Библиография </w:t>
      </w:r>
    </w:p>
    <w:p w:rsidR="00D1212A" w:rsidRPr="00953440" w:rsidRDefault="00D1212A" w:rsidP="005A4C90">
      <w:pPr>
        <w:pStyle w:val="34"/>
        <w:shd w:val="clear" w:color="auto" w:fill="auto"/>
        <w:spacing w:before="0" w:line="240" w:lineRule="auto"/>
        <w:rPr>
          <w:color w:val="auto"/>
          <w:spacing w:val="0"/>
          <w:sz w:val="28"/>
          <w:szCs w:val="28"/>
          <w:lang w:eastAsia="en-US" w:bidi="ar-SA"/>
        </w:rPr>
      </w:pPr>
    </w:p>
    <w:p w:rsidR="009A0157" w:rsidRPr="009A0157" w:rsidRDefault="009A0157" w:rsidP="009A0157">
      <w:pPr>
        <w:tabs>
          <w:tab w:val="left" w:pos="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157">
        <w:rPr>
          <w:rFonts w:ascii="Times New Roman" w:hAnsi="Times New Roman" w:cs="Times New Roman"/>
          <w:sz w:val="28"/>
          <w:szCs w:val="28"/>
        </w:rPr>
        <w:t>[1]</w:t>
      </w:r>
      <w:r w:rsidRPr="009A0157">
        <w:rPr>
          <w:rFonts w:ascii="Times New Roman" w:hAnsi="Times New Roman" w:cs="Times New Roman"/>
          <w:sz w:val="28"/>
          <w:szCs w:val="28"/>
        </w:rPr>
        <w:tab/>
      </w:r>
      <w:r w:rsidRPr="009A0157">
        <w:rPr>
          <w:rFonts w:ascii="Times New Roman" w:eastAsia="Times New Roman" w:hAnsi="Times New Roman" w:cs="Times New Roman"/>
          <w:bCs/>
          <w:sz w:val="28"/>
          <w:szCs w:val="28"/>
        </w:rPr>
        <w:t>Закон Республики Казахстан «Об обеспечении единства измерений» от  07 июня 2000 года № 53.</w:t>
      </w:r>
      <w:r w:rsidRPr="009A0157">
        <w:rPr>
          <w:rFonts w:ascii="Times New Roman" w:hAnsi="Times New Roman" w:cs="Times New Roman"/>
          <w:sz w:val="28"/>
          <w:szCs w:val="28"/>
        </w:rPr>
        <w:tab/>
      </w:r>
    </w:p>
    <w:p w:rsidR="00D1212A" w:rsidRPr="00811581" w:rsidRDefault="00811581" w:rsidP="00811581">
      <w:pPr>
        <w:spacing w:line="276" w:lineRule="auto"/>
        <w:ind w:firstLine="567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11581">
        <w:rPr>
          <w:rFonts w:ascii="Times New Roman" w:hAnsi="Times New Roman" w:cs="Times New Roman"/>
          <w:sz w:val="28"/>
          <w:szCs w:val="28"/>
        </w:rPr>
        <w:t>[</w:t>
      </w:r>
      <w:r w:rsidR="009A0157">
        <w:rPr>
          <w:rFonts w:ascii="Times New Roman" w:hAnsi="Times New Roman" w:cs="Times New Roman"/>
          <w:sz w:val="28"/>
          <w:szCs w:val="28"/>
        </w:rPr>
        <w:t>2</w:t>
      </w:r>
      <w:r w:rsidRPr="00811581">
        <w:rPr>
          <w:rFonts w:ascii="Times New Roman" w:hAnsi="Times New Roman" w:cs="Times New Roman"/>
          <w:sz w:val="28"/>
          <w:szCs w:val="28"/>
        </w:rPr>
        <w:t>]</w:t>
      </w:r>
      <w:r w:rsidRPr="0081158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1158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Постановление Правительства Республики Казахстан от 9 октября 2014 года № 1077</w:t>
      </w:r>
      <w:r w:rsidRPr="00811581">
        <w:rPr>
          <w:rFonts w:ascii="Times New Roman" w:hAnsi="Times New Roman" w:cs="Times New Roman"/>
          <w:color w:val="000000" w:themeColor="text1"/>
          <w:spacing w:val="2"/>
          <w:sz w:val="28"/>
          <w:szCs w:val="28"/>
          <w:lang w:val="kk-KZ"/>
        </w:rPr>
        <w:t xml:space="preserve"> «</w:t>
      </w:r>
      <w:r w:rsidRPr="00811581">
        <w:rPr>
          <w:rFonts w:ascii="Times New Roman" w:hAnsi="Times New Roman" w:cs="Times New Roman"/>
          <w:color w:val="000000" w:themeColor="text1"/>
          <w:kern w:val="36"/>
          <w:sz w:val="28"/>
          <w:szCs w:val="28"/>
        </w:rPr>
        <w:t>Об утверждении Правил пожарной безопасности</w:t>
      </w:r>
      <w:r w:rsidRPr="00811581">
        <w:rPr>
          <w:rFonts w:ascii="Times New Roman" w:hAnsi="Times New Roman" w:cs="Times New Roman"/>
          <w:color w:val="000000" w:themeColor="text1"/>
          <w:kern w:val="36"/>
          <w:sz w:val="28"/>
          <w:szCs w:val="28"/>
          <w:lang w:val="kk-KZ"/>
        </w:rPr>
        <w:t>».</w:t>
      </w:r>
    </w:p>
    <w:p w:rsidR="00811581" w:rsidRPr="00811581" w:rsidRDefault="00811581" w:rsidP="008115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1581">
        <w:rPr>
          <w:rFonts w:ascii="Times New Roman" w:hAnsi="Times New Roman" w:cs="Times New Roman"/>
          <w:sz w:val="28"/>
          <w:szCs w:val="28"/>
        </w:rPr>
        <w:t>[</w:t>
      </w:r>
      <w:r w:rsidR="009A0157">
        <w:rPr>
          <w:rFonts w:ascii="Times New Roman" w:hAnsi="Times New Roman" w:cs="Times New Roman"/>
          <w:sz w:val="28"/>
          <w:szCs w:val="28"/>
        </w:rPr>
        <w:t>3</w:t>
      </w:r>
      <w:r w:rsidRPr="00811581">
        <w:rPr>
          <w:rFonts w:ascii="Times New Roman" w:hAnsi="Times New Roman" w:cs="Times New Roman"/>
          <w:sz w:val="28"/>
          <w:szCs w:val="28"/>
        </w:rPr>
        <w:t>]</w:t>
      </w:r>
      <w:r w:rsidRPr="0081158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811581">
        <w:rPr>
          <w:rFonts w:ascii="Times New Roman" w:hAnsi="Times New Roman" w:cs="Times New Roman"/>
          <w:sz w:val="28"/>
          <w:szCs w:val="28"/>
        </w:rPr>
        <w:t>Приказ Министра энергетики Республики Казахстан от 31 марта 2015 года № 253 «Об утверждении Правил техники безопасности при эксплуатации электроустановок».</w:t>
      </w:r>
    </w:p>
    <w:p w:rsidR="00811581" w:rsidRPr="005A4C90" w:rsidRDefault="00811581" w:rsidP="008115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C90">
        <w:rPr>
          <w:rFonts w:ascii="Times New Roman" w:hAnsi="Times New Roman" w:cs="Times New Roman"/>
          <w:sz w:val="28"/>
          <w:szCs w:val="28"/>
        </w:rPr>
        <w:t>[</w:t>
      </w:r>
      <w:r w:rsidR="009A0157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A4C90">
        <w:rPr>
          <w:rFonts w:ascii="Times New Roman" w:hAnsi="Times New Roman" w:cs="Times New Roman"/>
          <w:sz w:val="28"/>
          <w:szCs w:val="28"/>
        </w:rPr>
        <w:t>] Экологический кодекс Республики Казахстан. Кодекс Республики Казахстан от 9 января 2007 года № 212.</w:t>
      </w:r>
    </w:p>
    <w:p w:rsidR="00D1212A" w:rsidRPr="005A4C90" w:rsidRDefault="00D1212A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E01A3B" w:rsidRPr="00953440" w:rsidRDefault="00E01A3B" w:rsidP="00C51609">
      <w:pPr>
        <w:pStyle w:val="34"/>
        <w:shd w:val="clear" w:color="auto" w:fill="auto"/>
        <w:spacing w:before="0" w:line="240" w:lineRule="auto"/>
        <w:ind w:firstLine="567"/>
        <w:rPr>
          <w:color w:val="auto"/>
          <w:spacing w:val="0"/>
          <w:sz w:val="28"/>
          <w:szCs w:val="28"/>
          <w:lang w:eastAsia="en-US" w:bidi="ar-SA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4C90" w:rsidRDefault="005A4C90" w:rsidP="005A4C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77128" w:rsidRPr="009024E7" w:rsidRDefault="00977128" w:rsidP="005A4C90">
      <w:pPr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sz w:val="28"/>
          <w:szCs w:val="28"/>
        </w:rPr>
        <w:t>_________________________</w:t>
      </w:r>
      <w:r w:rsidR="00874E1C" w:rsidRPr="009024E7">
        <w:rPr>
          <w:rFonts w:ascii="Times New Roman" w:hAnsi="Times New Roman" w:cs="Times New Roman"/>
          <w:sz w:val="28"/>
          <w:szCs w:val="28"/>
        </w:rPr>
        <w:t>____________________________</w:t>
      </w:r>
      <w:r w:rsidR="005A4C90">
        <w:rPr>
          <w:rFonts w:ascii="Times New Roman" w:hAnsi="Times New Roman" w:cs="Times New Roman"/>
          <w:sz w:val="28"/>
          <w:szCs w:val="28"/>
        </w:rPr>
        <w:t>___________</w:t>
      </w:r>
    </w:p>
    <w:p w:rsidR="00977128" w:rsidRPr="009024E7" w:rsidRDefault="00874E1C" w:rsidP="00C5160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>УДК 628.1.03</w:t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977128" w:rsidRPr="009024E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МКС </w:t>
      </w:r>
      <w:r w:rsidR="004E08EA" w:rsidRPr="009024E7">
        <w:rPr>
          <w:rFonts w:ascii="Times New Roman" w:hAnsi="Times New Roman" w:cs="Times New Roman"/>
          <w:b/>
          <w:sz w:val="28"/>
          <w:szCs w:val="28"/>
          <w:lang w:val="kk-KZ"/>
        </w:rPr>
        <w:t>67.120</w:t>
      </w:r>
    </w:p>
    <w:p w:rsidR="00977128" w:rsidRPr="009024E7" w:rsidRDefault="00977128" w:rsidP="00C5160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9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448F">
        <w:rPr>
          <w:rFonts w:ascii="Times New Roman" w:hAnsi="Times New Roman" w:cs="Times New Roman"/>
          <w:sz w:val="28"/>
          <w:szCs w:val="28"/>
        </w:rPr>
        <w:t>хинолон</w:t>
      </w:r>
      <w:proofErr w:type="spellEnd"/>
      <w:r w:rsidR="00D2448F">
        <w:rPr>
          <w:rFonts w:ascii="Times New Roman" w:hAnsi="Times New Roman" w:cs="Times New Roman"/>
          <w:sz w:val="28"/>
          <w:szCs w:val="28"/>
        </w:rPr>
        <w:t xml:space="preserve">, иммуноферментный анализ, </w:t>
      </w:r>
      <w:r w:rsidRPr="009024E7">
        <w:rPr>
          <w:rFonts w:ascii="Times New Roman" w:hAnsi="Times New Roman" w:cs="Times New Roman"/>
          <w:sz w:val="28"/>
          <w:szCs w:val="28"/>
        </w:rPr>
        <w:t>растворы, молочные продукции, животноводство</w:t>
      </w:r>
    </w:p>
    <w:p w:rsidR="00977128" w:rsidRPr="009024E7" w:rsidRDefault="00977128" w:rsidP="005A4C90">
      <w:pPr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5A4C90">
        <w:rPr>
          <w:rFonts w:ascii="Times New Roman" w:hAnsi="Times New Roman" w:cs="Times New Roman"/>
          <w:sz w:val="28"/>
          <w:szCs w:val="28"/>
        </w:rPr>
        <w:t>_____________________</w:t>
      </w:r>
    </w:p>
    <w:p w:rsidR="00977128" w:rsidRPr="009024E7" w:rsidRDefault="00977128" w:rsidP="00C5160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128" w:rsidRPr="009024E7" w:rsidRDefault="00977128" w:rsidP="00C5160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DE" w:rsidRDefault="00E60ADE" w:rsidP="00E60A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60ADE" w:rsidRPr="009024E7" w:rsidRDefault="00E60ADE" w:rsidP="00E60ADE">
      <w:pPr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E60ADE" w:rsidRPr="009024E7" w:rsidRDefault="00E60ADE" w:rsidP="00E60AD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>УДК 628.1.03</w:t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024E7">
        <w:rPr>
          <w:rFonts w:ascii="Times New Roman" w:hAnsi="Times New Roman" w:cs="Times New Roman"/>
          <w:b/>
          <w:sz w:val="28"/>
          <w:szCs w:val="28"/>
          <w:lang w:val="kk-KZ"/>
        </w:rPr>
        <w:tab/>
        <w:t>МКС 67.120</w:t>
      </w:r>
    </w:p>
    <w:p w:rsidR="00E60ADE" w:rsidRPr="009024E7" w:rsidRDefault="00E60ADE" w:rsidP="00E60AD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9024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хинолон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иммуноферментный анализ, </w:t>
      </w:r>
      <w:r w:rsidRPr="009024E7">
        <w:rPr>
          <w:rFonts w:ascii="Times New Roman" w:hAnsi="Times New Roman" w:cs="Times New Roman"/>
          <w:sz w:val="28"/>
          <w:szCs w:val="28"/>
        </w:rPr>
        <w:t>растворы, молочные продукции, животноводство</w:t>
      </w:r>
    </w:p>
    <w:p w:rsidR="00E60ADE" w:rsidRPr="009024E7" w:rsidRDefault="00E60ADE" w:rsidP="00E60ADE">
      <w:pPr>
        <w:jc w:val="both"/>
        <w:rPr>
          <w:rFonts w:ascii="Times New Roman" w:hAnsi="Times New Roman" w:cs="Times New Roman"/>
          <w:sz w:val="28"/>
          <w:szCs w:val="28"/>
        </w:rPr>
      </w:pPr>
      <w:r w:rsidRPr="009024E7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E60ADE" w:rsidRDefault="00E60ADE" w:rsidP="00E60ADE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DE" w:rsidRDefault="00E60ADE" w:rsidP="00C51609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41B" w:rsidRPr="009024E7" w:rsidRDefault="00FF441B" w:rsidP="00C51609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9024E7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9024E7">
        <w:rPr>
          <w:rFonts w:ascii="Times New Roman" w:hAnsi="Times New Roman" w:cs="Times New Roman"/>
          <w:sz w:val="28"/>
          <w:szCs w:val="28"/>
        </w:rPr>
        <w:t xml:space="preserve"> Республиканское государственное предприятие на праве хозяйственного ведения «Казахстанский институт метрологии» Комитета технического регулирования и метрологии </w:t>
      </w:r>
      <w:r w:rsidR="00D9462F" w:rsidRPr="009024E7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DB48C4" w:rsidRPr="009024E7">
        <w:rPr>
          <w:rFonts w:ascii="Times New Roman" w:hAnsi="Times New Roman" w:cs="Times New Roman"/>
          <w:sz w:val="28"/>
          <w:szCs w:val="28"/>
        </w:rPr>
        <w:t>торговли и интеграции</w:t>
      </w:r>
      <w:r w:rsidR="00D9462F" w:rsidRPr="009024E7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</w:p>
    <w:p w:rsidR="00FF441B" w:rsidRPr="009024E7" w:rsidRDefault="00FF441B" w:rsidP="00C51609">
      <w:pPr>
        <w:pStyle w:val="Style104"/>
        <w:widowControl/>
        <w:spacing w:line="240" w:lineRule="auto"/>
        <w:ind w:firstLine="567"/>
        <w:jc w:val="both"/>
        <w:rPr>
          <w:sz w:val="28"/>
          <w:szCs w:val="28"/>
        </w:rPr>
      </w:pP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  <w:r w:rsidRPr="009024E7">
        <w:t xml:space="preserve">Заместитель </w:t>
      </w:r>
      <w:proofErr w:type="gramStart"/>
      <w:r w:rsidRPr="009024E7">
        <w:t>генерального</w:t>
      </w:r>
      <w:proofErr w:type="gramEnd"/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  <w:r w:rsidRPr="009024E7">
        <w:t>директора РГП «</w:t>
      </w:r>
      <w:proofErr w:type="spellStart"/>
      <w:r w:rsidRPr="009024E7">
        <w:t>КазИнМетр</w:t>
      </w:r>
      <w:proofErr w:type="spellEnd"/>
      <w:r w:rsidRPr="009024E7">
        <w:t>»</w:t>
      </w:r>
      <w:r w:rsidRPr="009024E7">
        <w:tab/>
      </w:r>
      <w:r w:rsidRPr="009024E7">
        <w:tab/>
      </w:r>
      <w:r w:rsidRPr="009024E7">
        <w:tab/>
      </w:r>
      <w:r w:rsidRPr="009024E7">
        <w:tab/>
      </w:r>
      <w:r w:rsidRPr="009024E7">
        <w:tab/>
      </w:r>
      <w:r w:rsidR="004B2EEF" w:rsidRPr="009024E7">
        <w:t>Б. Мухамеджанов</w:t>
      </w: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</w:p>
    <w:p w:rsidR="00977128" w:rsidRPr="009024E7" w:rsidRDefault="00977128" w:rsidP="00C51609">
      <w:pPr>
        <w:pStyle w:val="27"/>
        <w:spacing w:before="0" w:line="240" w:lineRule="auto"/>
        <w:ind w:right="0" w:firstLine="567"/>
      </w:pPr>
      <w:r w:rsidRPr="009024E7">
        <w:t xml:space="preserve">Начальник </w:t>
      </w:r>
      <w:r w:rsidRPr="009024E7">
        <w:rPr>
          <w:color w:val="FF0000"/>
        </w:rPr>
        <w:t xml:space="preserve"> </w:t>
      </w:r>
      <w:r w:rsidRPr="009024E7">
        <w:t xml:space="preserve">управления </w:t>
      </w:r>
    </w:p>
    <w:p w:rsidR="00977128" w:rsidRPr="009024E7" w:rsidRDefault="00977128" w:rsidP="00C51609">
      <w:pPr>
        <w:pStyle w:val="27"/>
        <w:spacing w:before="0" w:line="240" w:lineRule="auto"/>
        <w:ind w:right="0" w:firstLine="567"/>
      </w:pPr>
      <w:r w:rsidRPr="009024E7">
        <w:t>законодательной метрологии и</w:t>
      </w:r>
    </w:p>
    <w:p w:rsidR="00977128" w:rsidRPr="009024E7" w:rsidRDefault="00977128" w:rsidP="00C51609">
      <w:pPr>
        <w:pStyle w:val="27"/>
        <w:spacing w:before="0" w:line="240" w:lineRule="auto"/>
        <w:ind w:right="0" w:firstLine="567"/>
      </w:pPr>
      <w:r w:rsidRPr="009024E7">
        <w:t>международного сотрудничества</w:t>
      </w:r>
      <w:r w:rsidRPr="009024E7">
        <w:tab/>
      </w:r>
    </w:p>
    <w:p w:rsidR="00977128" w:rsidRPr="009024E7" w:rsidRDefault="007E5EE6" w:rsidP="00C51609">
      <w:pPr>
        <w:pStyle w:val="27"/>
        <w:spacing w:before="0" w:line="240" w:lineRule="auto"/>
        <w:ind w:right="0" w:firstLine="567"/>
      </w:pPr>
      <w:r>
        <w:t>РГП «</w:t>
      </w:r>
      <w:proofErr w:type="spellStart"/>
      <w:r>
        <w:t>КазИнМетр</w:t>
      </w:r>
      <w:proofErr w:type="spellEnd"/>
      <w:r>
        <w:t>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77128" w:rsidRPr="009024E7">
        <w:t xml:space="preserve">Д. </w:t>
      </w:r>
      <w:proofErr w:type="spellStart"/>
      <w:r w:rsidR="00977128" w:rsidRPr="009024E7">
        <w:t>Жумакаева</w:t>
      </w:r>
      <w:proofErr w:type="spellEnd"/>
      <w:r w:rsidR="00977128" w:rsidRPr="009024E7">
        <w:t xml:space="preserve"> </w:t>
      </w:r>
    </w:p>
    <w:p w:rsidR="00FF441B" w:rsidRPr="009024E7" w:rsidRDefault="00FF441B" w:rsidP="007E5EE6">
      <w:pPr>
        <w:pStyle w:val="27"/>
        <w:spacing w:before="0" w:line="240" w:lineRule="auto"/>
        <w:ind w:right="0" w:firstLine="0"/>
      </w:pP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  <w:r w:rsidRPr="009024E7">
        <w:t>Ведущий эксперт</w:t>
      </w:r>
    </w:p>
    <w:p w:rsidR="00FF441B" w:rsidRPr="009024E7" w:rsidRDefault="00FF441B" w:rsidP="00C51609">
      <w:pPr>
        <w:pStyle w:val="27"/>
        <w:spacing w:before="0" w:line="240" w:lineRule="auto"/>
        <w:ind w:right="0" w:firstLine="567"/>
      </w:pPr>
      <w:r w:rsidRPr="009024E7">
        <w:t>ЗКФ РГП «</w:t>
      </w:r>
      <w:proofErr w:type="spellStart"/>
      <w:r w:rsidRPr="009024E7">
        <w:t>КазИнМетр</w:t>
      </w:r>
      <w:proofErr w:type="spellEnd"/>
      <w:r w:rsidRPr="009024E7">
        <w:t>»</w:t>
      </w:r>
      <w:r w:rsidRPr="009024E7">
        <w:tab/>
      </w:r>
      <w:r w:rsidRPr="009024E7">
        <w:tab/>
      </w:r>
      <w:r w:rsidRPr="009024E7">
        <w:tab/>
      </w:r>
      <w:r w:rsidRPr="009024E7">
        <w:tab/>
      </w:r>
      <w:r w:rsidRPr="009024E7">
        <w:tab/>
      </w:r>
      <w:r w:rsidRPr="009024E7">
        <w:tab/>
        <w:t xml:space="preserve">А. </w:t>
      </w:r>
      <w:proofErr w:type="spellStart"/>
      <w:r w:rsidRPr="009024E7">
        <w:t>Мергалиева</w:t>
      </w:r>
      <w:proofErr w:type="spellEnd"/>
    </w:p>
    <w:p w:rsidR="00D0260E" w:rsidRPr="009024E7" w:rsidRDefault="00D0260E" w:rsidP="00C51609">
      <w:pPr>
        <w:pStyle w:val="27"/>
        <w:spacing w:before="0" w:line="240" w:lineRule="auto"/>
        <w:ind w:right="0" w:firstLine="567"/>
      </w:pPr>
    </w:p>
    <w:sectPr w:rsidR="00D0260E" w:rsidRPr="009024E7" w:rsidSect="00C516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nextColumn"/>
      <w:pgSz w:w="11907" w:h="16839" w:code="9"/>
      <w:pgMar w:top="1418" w:right="1134" w:bottom="1418" w:left="1418" w:header="1021" w:footer="102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488" w:rsidRDefault="00D27488" w:rsidP="00506B90">
      <w:r>
        <w:separator/>
      </w:r>
    </w:p>
  </w:endnote>
  <w:endnote w:type="continuationSeparator" w:id="0">
    <w:p w:rsidR="00D27488" w:rsidRDefault="00D27488" w:rsidP="00506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42412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132A8" w:rsidRPr="00DC30ED" w:rsidRDefault="000132A8" w:rsidP="00A35D40">
        <w:pPr>
          <w:pStyle w:val="ae"/>
          <w:rPr>
            <w:rFonts w:ascii="Times New Roman" w:hAnsi="Times New Roman" w:cs="Times New Roman"/>
            <w:sz w:val="24"/>
          </w:rPr>
        </w:pPr>
        <w:r w:rsidRPr="00DC30ED">
          <w:rPr>
            <w:rFonts w:ascii="Times New Roman" w:hAnsi="Times New Roman" w:cs="Times New Roman"/>
            <w:sz w:val="24"/>
          </w:rPr>
          <w:fldChar w:fldCharType="begin"/>
        </w:r>
        <w:r w:rsidRPr="00DC30E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DC30ED">
          <w:rPr>
            <w:rFonts w:ascii="Times New Roman" w:hAnsi="Times New Roman" w:cs="Times New Roman"/>
            <w:sz w:val="24"/>
          </w:rPr>
          <w:fldChar w:fldCharType="separate"/>
        </w:r>
        <w:r w:rsidR="0042115B">
          <w:rPr>
            <w:rFonts w:ascii="Times New Roman" w:hAnsi="Times New Roman" w:cs="Times New Roman"/>
            <w:noProof/>
            <w:sz w:val="24"/>
          </w:rPr>
          <w:t>2</w:t>
        </w:r>
        <w:r w:rsidRPr="00DC30ED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324241220"/>
      <w:docPartObj>
        <w:docPartGallery w:val="Page Numbers (Bottom of Page)"/>
        <w:docPartUnique/>
      </w:docPartObj>
    </w:sdtPr>
    <w:sdtEndPr/>
    <w:sdtContent>
      <w:p w:rsidR="000132A8" w:rsidRPr="00DC30ED" w:rsidRDefault="000132A8" w:rsidP="00A35D4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DC30ED">
          <w:rPr>
            <w:rFonts w:ascii="Times New Roman" w:hAnsi="Times New Roman" w:cs="Times New Roman"/>
            <w:sz w:val="24"/>
          </w:rPr>
          <w:fldChar w:fldCharType="begin"/>
        </w:r>
        <w:r w:rsidRPr="00DC30E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DC30ED">
          <w:rPr>
            <w:rFonts w:ascii="Times New Roman" w:hAnsi="Times New Roman" w:cs="Times New Roman"/>
            <w:sz w:val="24"/>
          </w:rPr>
          <w:fldChar w:fldCharType="separate"/>
        </w:r>
        <w:r w:rsidR="0042115B">
          <w:rPr>
            <w:rFonts w:ascii="Times New Roman" w:hAnsi="Times New Roman" w:cs="Times New Roman"/>
            <w:noProof/>
            <w:sz w:val="24"/>
          </w:rPr>
          <w:t>3</w:t>
        </w:r>
        <w:r w:rsidRPr="00DC30ED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A8" w:rsidRDefault="000132A8" w:rsidP="002D33D5">
    <w:pPr>
      <w:pStyle w:val="ae"/>
      <w:pBdr>
        <w:bottom w:val="single" w:sz="12" w:space="1" w:color="auto"/>
      </w:pBdr>
      <w:rPr>
        <w:rFonts w:ascii="Times New Roman" w:hAnsi="Times New Roman" w:cs="Times New Roman"/>
        <w:sz w:val="24"/>
        <w:szCs w:val="24"/>
      </w:rPr>
    </w:pPr>
  </w:p>
  <w:p w:rsidR="000132A8" w:rsidRPr="002D33D5" w:rsidRDefault="0042115B" w:rsidP="002D33D5">
    <w:pPr>
      <w:pStyle w:val="a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(Проект, редакция 1</w:t>
    </w:r>
    <w:r w:rsidR="000132A8" w:rsidRPr="00E951C5">
      <w:rPr>
        <w:rFonts w:ascii="Times New Roman" w:hAnsi="Times New Roman" w:cs="Times New Roman"/>
        <w:b/>
        <w:sz w:val="24"/>
        <w:szCs w:val="24"/>
      </w:rPr>
      <w:t>)</w:t>
    </w:r>
    <w:r w:rsidR="000132A8" w:rsidRPr="002D33D5">
      <w:rPr>
        <w:rFonts w:ascii="Times New Roman" w:hAnsi="Times New Roman" w:cs="Times New Roman"/>
        <w:sz w:val="24"/>
        <w:szCs w:val="24"/>
      </w:rPr>
      <w:tab/>
    </w:r>
    <w:r w:rsidR="000132A8" w:rsidRPr="002D33D5">
      <w:rPr>
        <w:rFonts w:ascii="Times New Roman" w:hAnsi="Times New Roman" w:cs="Times New Roman"/>
        <w:sz w:val="24"/>
        <w:szCs w:val="24"/>
      </w:rPr>
      <w:tab/>
    </w:r>
    <w:r w:rsidR="000132A8" w:rsidRPr="002D33D5"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34185628"/>
        <w:docPartObj>
          <w:docPartGallery w:val="Page Numbers (Bottom of Page)"/>
          <w:docPartUnique/>
        </w:docPartObj>
      </w:sdtPr>
      <w:sdtEndPr/>
      <w:sdtContent>
        <w:r w:rsidR="000132A8" w:rsidRPr="002D33D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132A8" w:rsidRPr="002D33D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0132A8" w:rsidRPr="002D33D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0132A8" w:rsidRPr="002D33D5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488" w:rsidRDefault="00D27488" w:rsidP="00506B90">
      <w:r>
        <w:separator/>
      </w:r>
    </w:p>
  </w:footnote>
  <w:footnote w:type="continuationSeparator" w:id="0">
    <w:p w:rsidR="00D27488" w:rsidRDefault="00D27488" w:rsidP="00506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A8" w:rsidRPr="00DC30ED" w:rsidRDefault="000132A8" w:rsidP="0007545B">
    <w:pPr>
      <w:rPr>
        <w:rFonts w:ascii="Times New Roman" w:hAnsi="Times New Roman" w:cs="Times New Roman"/>
        <w:b/>
      </w:rPr>
    </w:pPr>
    <w:proofErr w:type="gramStart"/>
    <w:r w:rsidRPr="00DC30ED">
      <w:rPr>
        <w:rFonts w:ascii="Times New Roman" w:hAnsi="Times New Roman" w:cs="Times New Roman"/>
        <w:b/>
      </w:rPr>
      <w:t>СТ</w:t>
    </w:r>
    <w:proofErr w:type="gramEnd"/>
    <w:r w:rsidRPr="00DC30ED">
      <w:rPr>
        <w:rFonts w:ascii="Times New Roman" w:hAnsi="Times New Roman" w:cs="Times New Roman"/>
        <w:b/>
      </w:rPr>
      <w:t xml:space="preserve"> РК</w:t>
    </w:r>
  </w:p>
  <w:p w:rsidR="000132A8" w:rsidRDefault="000132A8" w:rsidP="00977128">
    <w:pP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(п</w:t>
    </w:r>
    <w:r w:rsidRPr="00DC30ED">
      <w:rPr>
        <w:rFonts w:ascii="Times New Roman" w:hAnsi="Times New Roman" w:cs="Times New Roman"/>
        <w:i/>
      </w:rPr>
      <w:t>роект, редакция</w:t>
    </w:r>
    <w:r w:rsidR="0042115B">
      <w:rPr>
        <w:rFonts w:ascii="Times New Roman" w:hAnsi="Times New Roman" w:cs="Times New Roman"/>
        <w:i/>
      </w:rPr>
      <w:t xml:space="preserve"> 1</w:t>
    </w:r>
    <w:r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A8" w:rsidRPr="00DC30ED" w:rsidRDefault="000132A8" w:rsidP="00A35D40">
    <w:pPr>
      <w:jc w:val="right"/>
      <w:rPr>
        <w:rFonts w:ascii="Times New Roman" w:hAnsi="Times New Roman" w:cs="Times New Roman"/>
        <w:b/>
      </w:rPr>
    </w:pPr>
    <w:proofErr w:type="gramStart"/>
    <w:r w:rsidRPr="00DC30ED">
      <w:rPr>
        <w:rFonts w:ascii="Times New Roman" w:hAnsi="Times New Roman" w:cs="Times New Roman"/>
        <w:b/>
      </w:rPr>
      <w:t>СТ</w:t>
    </w:r>
    <w:proofErr w:type="gramEnd"/>
    <w:r w:rsidRPr="00DC30ED">
      <w:rPr>
        <w:rFonts w:ascii="Times New Roman" w:hAnsi="Times New Roman" w:cs="Times New Roman"/>
        <w:b/>
      </w:rPr>
      <w:t xml:space="preserve"> РК</w:t>
    </w:r>
  </w:p>
  <w:p w:rsidR="000132A8" w:rsidRDefault="000132A8" w:rsidP="00977128">
    <w:pPr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(п</w:t>
    </w:r>
    <w:r w:rsidRPr="00DC30ED">
      <w:rPr>
        <w:rFonts w:ascii="Times New Roman" w:hAnsi="Times New Roman" w:cs="Times New Roman"/>
        <w:i/>
      </w:rPr>
      <w:t>роект, редакция</w:t>
    </w:r>
    <w:r w:rsidR="0042115B">
      <w:rPr>
        <w:rFonts w:ascii="Times New Roman" w:hAnsi="Times New Roman" w:cs="Times New Roman"/>
        <w:i/>
      </w:rPr>
      <w:t xml:space="preserve"> 1</w:t>
    </w:r>
    <w:r>
      <w:rPr>
        <w:rFonts w:ascii="Times New Roma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2A8" w:rsidRPr="00DC30ED" w:rsidRDefault="000132A8" w:rsidP="0007545B">
    <w:pPr>
      <w:jc w:val="right"/>
      <w:rPr>
        <w:rFonts w:ascii="Times New Roman" w:hAnsi="Times New Roman" w:cs="Times New Roman"/>
        <w:b/>
      </w:rPr>
    </w:pPr>
    <w:proofErr w:type="gramStart"/>
    <w:r w:rsidRPr="00DC30ED">
      <w:rPr>
        <w:rFonts w:ascii="Times New Roman" w:hAnsi="Times New Roman" w:cs="Times New Roman"/>
        <w:b/>
      </w:rPr>
      <w:t>СТ</w:t>
    </w:r>
    <w:proofErr w:type="gramEnd"/>
    <w:r w:rsidRPr="00DC30ED">
      <w:rPr>
        <w:rFonts w:ascii="Times New Roman" w:hAnsi="Times New Roman" w:cs="Times New Roman"/>
        <w:b/>
      </w:rPr>
      <w:t xml:space="preserve"> РК</w:t>
    </w:r>
  </w:p>
  <w:p w:rsidR="000132A8" w:rsidRDefault="000132A8" w:rsidP="00977128">
    <w:pPr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(п</w:t>
    </w:r>
    <w:r w:rsidRPr="00DC30ED">
      <w:rPr>
        <w:rFonts w:ascii="Times New Roman" w:hAnsi="Times New Roman" w:cs="Times New Roman"/>
        <w:i/>
      </w:rPr>
      <w:t>роект, редакция</w:t>
    </w:r>
    <w:r w:rsidR="0042115B">
      <w:rPr>
        <w:rFonts w:ascii="Times New Roman" w:hAnsi="Times New Roman" w:cs="Times New Roman"/>
        <w:i/>
      </w:rPr>
      <w:t xml:space="preserve"> 1</w:t>
    </w:r>
    <w:r>
      <w:rPr>
        <w:rFonts w:ascii="Times New Roma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3CBFCE"/>
    <w:lvl w:ilvl="0">
      <w:numFmt w:val="bullet"/>
      <w:lvlText w:val="*"/>
      <w:lvlJc w:val="left"/>
    </w:lvl>
  </w:abstractNum>
  <w:abstractNum w:abstractNumId="1">
    <w:nsid w:val="00D52A8C"/>
    <w:multiLevelType w:val="multilevel"/>
    <w:tmpl w:val="81DC3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BF7A37"/>
    <w:multiLevelType w:val="multilevel"/>
    <w:tmpl w:val="9FBA0E74"/>
    <w:lvl w:ilvl="0">
      <w:start w:val="11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084C7E74"/>
    <w:multiLevelType w:val="multilevel"/>
    <w:tmpl w:val="1AAE0736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08D220EF"/>
    <w:multiLevelType w:val="multilevel"/>
    <w:tmpl w:val="5EBEF98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56" w:hanging="2160"/>
      </w:pPr>
      <w:rPr>
        <w:rFonts w:hint="default"/>
      </w:rPr>
    </w:lvl>
  </w:abstractNum>
  <w:abstractNum w:abstractNumId="5">
    <w:nsid w:val="0C8D201F"/>
    <w:multiLevelType w:val="multilevel"/>
    <w:tmpl w:val="D6E22F38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662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eastAsia="Times New Roman" w:hint="default"/>
      </w:rPr>
    </w:lvl>
  </w:abstractNum>
  <w:abstractNum w:abstractNumId="6">
    <w:nsid w:val="16461F29"/>
    <w:multiLevelType w:val="multilevel"/>
    <w:tmpl w:val="5DE8FDAC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287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eastAsia="Times New Roman" w:hint="default"/>
      </w:rPr>
    </w:lvl>
  </w:abstractNum>
  <w:abstractNum w:abstractNumId="7">
    <w:nsid w:val="17041B32"/>
    <w:multiLevelType w:val="multilevel"/>
    <w:tmpl w:val="23E4614C"/>
    <w:lvl w:ilvl="0">
      <w:start w:val="9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8">
    <w:nsid w:val="18CC7CE8"/>
    <w:multiLevelType w:val="multilevel"/>
    <w:tmpl w:val="170CAAE4"/>
    <w:lvl w:ilvl="0">
      <w:start w:val="12"/>
      <w:numFmt w:val="decimal"/>
      <w:lvlText w:val="%1."/>
      <w:lvlJc w:val="left"/>
      <w:pPr>
        <w:ind w:left="17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0" w:hanging="1800"/>
      </w:pPr>
      <w:rPr>
        <w:rFonts w:hint="default"/>
      </w:rPr>
    </w:lvl>
  </w:abstractNum>
  <w:abstractNum w:abstractNumId="9">
    <w:nsid w:val="1BB81E2A"/>
    <w:multiLevelType w:val="singleLevel"/>
    <w:tmpl w:val="D4787FAC"/>
    <w:lvl w:ilvl="0">
      <w:start w:val="1"/>
      <w:numFmt w:val="decimal"/>
      <w:lvlText w:val="10.3.%1"/>
      <w:legacy w:legacy="1" w:legacySpace="0" w:legacyIndent="649"/>
      <w:lvlJc w:val="left"/>
      <w:rPr>
        <w:rFonts w:ascii="Times New Roman" w:hAnsi="Times New Roman" w:cs="Times New Roman" w:hint="default"/>
      </w:rPr>
    </w:lvl>
  </w:abstractNum>
  <w:abstractNum w:abstractNumId="10">
    <w:nsid w:val="1D805F03"/>
    <w:multiLevelType w:val="multilevel"/>
    <w:tmpl w:val="5E3CB5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1F360C74"/>
    <w:multiLevelType w:val="hybridMultilevel"/>
    <w:tmpl w:val="D632CDE4"/>
    <w:lvl w:ilvl="0" w:tplc="C05875B4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6FD03F9"/>
    <w:multiLevelType w:val="hybridMultilevel"/>
    <w:tmpl w:val="E426074A"/>
    <w:lvl w:ilvl="0" w:tplc="D3CA9ECE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8340B48"/>
    <w:multiLevelType w:val="multilevel"/>
    <w:tmpl w:val="585631BE"/>
    <w:lvl w:ilvl="0">
      <w:start w:val="5"/>
      <w:numFmt w:val="decimal"/>
      <w:lvlText w:val="2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D525F1"/>
    <w:multiLevelType w:val="hybridMultilevel"/>
    <w:tmpl w:val="8BA2488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2C5B5883"/>
    <w:multiLevelType w:val="multilevel"/>
    <w:tmpl w:val="F320D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BC4E72"/>
    <w:multiLevelType w:val="multilevel"/>
    <w:tmpl w:val="45F09D00"/>
    <w:lvl w:ilvl="0">
      <w:start w:val="3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662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4941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2456" w:hanging="2160"/>
      </w:pPr>
      <w:rPr>
        <w:rFonts w:eastAsia="Times New Roman" w:hint="default"/>
      </w:rPr>
    </w:lvl>
  </w:abstractNum>
  <w:abstractNum w:abstractNumId="17">
    <w:nsid w:val="35E6043D"/>
    <w:multiLevelType w:val="multilevel"/>
    <w:tmpl w:val="85BE3E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1E0994"/>
    <w:multiLevelType w:val="multilevel"/>
    <w:tmpl w:val="5E3CB5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>
    <w:nsid w:val="3A9B7B05"/>
    <w:multiLevelType w:val="multilevel"/>
    <w:tmpl w:val="5DE8FDAC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287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eastAsia="Times New Roman" w:hint="default"/>
      </w:rPr>
    </w:lvl>
  </w:abstractNum>
  <w:abstractNum w:abstractNumId="20">
    <w:nsid w:val="41907CEC"/>
    <w:multiLevelType w:val="multilevel"/>
    <w:tmpl w:val="1EAADBB2"/>
    <w:lvl w:ilvl="0">
      <w:start w:val="6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abstractNum w:abstractNumId="21">
    <w:nsid w:val="458131A5"/>
    <w:multiLevelType w:val="singleLevel"/>
    <w:tmpl w:val="9466B72A"/>
    <w:lvl w:ilvl="0">
      <w:start w:val="7"/>
      <w:numFmt w:val="decimal"/>
      <w:lvlText w:val="3.3.%1"/>
      <w:legacy w:legacy="1" w:legacySpace="0" w:legacyIndent="510"/>
      <w:lvlJc w:val="left"/>
      <w:rPr>
        <w:rFonts w:ascii="Times New Roman" w:hAnsi="Times New Roman" w:cs="Times New Roman" w:hint="default"/>
      </w:rPr>
    </w:lvl>
  </w:abstractNum>
  <w:abstractNum w:abstractNumId="22">
    <w:nsid w:val="48EE1E5F"/>
    <w:multiLevelType w:val="hybridMultilevel"/>
    <w:tmpl w:val="E898A61A"/>
    <w:lvl w:ilvl="0" w:tplc="EFD0941A">
      <w:start w:val="1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3">
    <w:nsid w:val="4A4866C2"/>
    <w:multiLevelType w:val="singleLevel"/>
    <w:tmpl w:val="D3E6A40E"/>
    <w:lvl w:ilvl="0">
      <w:start w:val="2"/>
      <w:numFmt w:val="decimal"/>
      <w:lvlText w:val="18.%1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4">
    <w:nsid w:val="66632CB8"/>
    <w:multiLevelType w:val="singleLevel"/>
    <w:tmpl w:val="B2C48C16"/>
    <w:lvl w:ilvl="0">
      <w:start w:val="1"/>
      <w:numFmt w:val="decimal"/>
      <w:lvlText w:val="3.3.%1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5">
    <w:nsid w:val="66661F57"/>
    <w:multiLevelType w:val="hybridMultilevel"/>
    <w:tmpl w:val="3AB0F8E6"/>
    <w:lvl w:ilvl="0" w:tplc="EFD0941A">
      <w:start w:val="4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>
    <w:nsid w:val="67742A6F"/>
    <w:multiLevelType w:val="multilevel"/>
    <w:tmpl w:val="1B167B0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27">
    <w:nsid w:val="6AA806D2"/>
    <w:multiLevelType w:val="multilevel"/>
    <w:tmpl w:val="BB927F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28">
    <w:nsid w:val="6C7E5A02"/>
    <w:multiLevelType w:val="multilevel"/>
    <w:tmpl w:val="B038F240"/>
    <w:lvl w:ilvl="0">
      <w:start w:val="1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20" w:hanging="1800"/>
      </w:pPr>
      <w:rPr>
        <w:rFonts w:hint="default"/>
      </w:rPr>
    </w:lvl>
  </w:abstractNum>
  <w:abstractNum w:abstractNumId="29">
    <w:nsid w:val="6FF54722"/>
    <w:multiLevelType w:val="hybridMultilevel"/>
    <w:tmpl w:val="6F7C5218"/>
    <w:lvl w:ilvl="0" w:tplc="D20466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196083"/>
    <w:multiLevelType w:val="singleLevel"/>
    <w:tmpl w:val="8A54630A"/>
    <w:lvl w:ilvl="0">
      <w:start w:val="2"/>
      <w:numFmt w:val="decimal"/>
      <w:lvlText w:val="8.1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4D55D85"/>
    <w:multiLevelType w:val="multilevel"/>
    <w:tmpl w:val="5DE8FDAC"/>
    <w:lvl w:ilvl="0">
      <w:start w:val="4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287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eastAsia="Times New Roman" w:hint="default"/>
      </w:rPr>
    </w:lvl>
  </w:abstractNum>
  <w:abstractNum w:abstractNumId="32">
    <w:nsid w:val="76544063"/>
    <w:multiLevelType w:val="multilevel"/>
    <w:tmpl w:val="B9A443F0"/>
    <w:lvl w:ilvl="0">
      <w:start w:val="10"/>
      <w:numFmt w:val="decimal"/>
      <w:lvlText w:val="%1"/>
      <w:lvlJc w:val="left"/>
      <w:pPr>
        <w:ind w:left="750" w:hanging="75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50" w:hanging="750"/>
      </w:pPr>
      <w:rPr>
        <w:rFonts w:eastAsia="Times New Roman" w:hint="default"/>
      </w:rPr>
    </w:lvl>
    <w:lvl w:ilvl="2">
      <w:start w:val="2"/>
      <w:numFmt w:val="decimal"/>
      <w:lvlText w:val="%1.%2.%3"/>
      <w:lvlJc w:val="left"/>
      <w:pPr>
        <w:ind w:left="750" w:hanging="75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8"/>
  </w:num>
  <w:num w:numId="5">
    <w:abstractNumId w:val="25"/>
  </w:num>
  <w:num w:numId="6">
    <w:abstractNumId w:val="22"/>
  </w:num>
  <w:num w:numId="7">
    <w:abstractNumId w:val="14"/>
  </w:num>
  <w:num w:numId="8">
    <w:abstractNumId w:val="28"/>
  </w:num>
  <w:num w:numId="9">
    <w:abstractNumId w:val="1"/>
  </w:num>
  <w:num w:numId="10">
    <w:abstractNumId w:val="20"/>
  </w:num>
  <w:num w:numId="11">
    <w:abstractNumId w:val="27"/>
  </w:num>
  <w:num w:numId="12">
    <w:abstractNumId w:val="18"/>
  </w:num>
  <w:num w:numId="13">
    <w:abstractNumId w:val="3"/>
  </w:num>
  <w:num w:numId="14">
    <w:abstractNumId w:val="10"/>
  </w:num>
  <w:num w:numId="15">
    <w:abstractNumId w:val="29"/>
  </w:num>
  <w:num w:numId="16">
    <w:abstractNumId w:val="24"/>
  </w:num>
  <w:num w:numId="17">
    <w:abstractNumId w:val="21"/>
  </w:num>
  <w:num w:numId="18">
    <w:abstractNumId w:val="4"/>
  </w:num>
  <w:num w:numId="19">
    <w:abstractNumId w:val="19"/>
  </w:num>
  <w:num w:numId="20">
    <w:abstractNumId w:val="0"/>
    <w:lvlOverride w:ilvl="0">
      <w:lvl w:ilvl="0">
        <w:numFmt w:val="bullet"/>
        <w:lvlText w:val="-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21">
    <w:abstractNumId w:val="30"/>
  </w:num>
  <w:num w:numId="22">
    <w:abstractNumId w:val="9"/>
  </w:num>
  <w:num w:numId="23">
    <w:abstractNumId w:val="23"/>
  </w:num>
  <w:num w:numId="24">
    <w:abstractNumId w:val="0"/>
    <w:lvlOverride w:ilvl="0">
      <w:lvl w:ilvl="0">
        <w:numFmt w:val="bullet"/>
        <w:lvlText w:val="-"/>
        <w:legacy w:legacy="1" w:legacySpace="0" w:legacyIndent="126"/>
        <w:lvlJc w:val="left"/>
        <w:rPr>
          <w:rFonts w:ascii="Times New Roman" w:hAnsi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21"/>
        <w:lvlJc w:val="left"/>
        <w:rPr>
          <w:rFonts w:ascii="Times New Roman" w:hAnsi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22"/>
        <w:lvlJc w:val="left"/>
        <w:rPr>
          <w:rFonts w:ascii="Times New Roman" w:hAnsi="Times New Roman" w:hint="default"/>
        </w:rPr>
      </w:lvl>
    </w:lvlOverride>
  </w:num>
  <w:num w:numId="27">
    <w:abstractNumId w:val="31"/>
  </w:num>
  <w:num w:numId="28">
    <w:abstractNumId w:val="6"/>
  </w:num>
  <w:num w:numId="29">
    <w:abstractNumId w:val="16"/>
  </w:num>
  <w:num w:numId="30">
    <w:abstractNumId w:val="12"/>
  </w:num>
  <w:num w:numId="31">
    <w:abstractNumId w:val="7"/>
  </w:num>
  <w:num w:numId="32">
    <w:abstractNumId w:val="2"/>
  </w:num>
  <w:num w:numId="33">
    <w:abstractNumId w:val="5"/>
  </w:num>
  <w:num w:numId="34">
    <w:abstractNumId w:val="11"/>
  </w:num>
  <w:num w:numId="35">
    <w:abstractNumId w:val="32"/>
  </w:num>
  <w:num w:numId="36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B90"/>
    <w:rsid w:val="000000E0"/>
    <w:rsid w:val="000055D1"/>
    <w:rsid w:val="0000758B"/>
    <w:rsid w:val="0001119F"/>
    <w:rsid w:val="00011A74"/>
    <w:rsid w:val="000132A8"/>
    <w:rsid w:val="00013E84"/>
    <w:rsid w:val="00014DD7"/>
    <w:rsid w:val="00015201"/>
    <w:rsid w:val="00016693"/>
    <w:rsid w:val="000169E6"/>
    <w:rsid w:val="000211D8"/>
    <w:rsid w:val="0002496C"/>
    <w:rsid w:val="00025775"/>
    <w:rsid w:val="00032FCC"/>
    <w:rsid w:val="00034A26"/>
    <w:rsid w:val="0003523E"/>
    <w:rsid w:val="00035C0C"/>
    <w:rsid w:val="00036196"/>
    <w:rsid w:val="00036801"/>
    <w:rsid w:val="00037AA5"/>
    <w:rsid w:val="000433B0"/>
    <w:rsid w:val="00045048"/>
    <w:rsid w:val="00047BF0"/>
    <w:rsid w:val="000510DF"/>
    <w:rsid w:val="00053E0C"/>
    <w:rsid w:val="000540F7"/>
    <w:rsid w:val="000548A8"/>
    <w:rsid w:val="000575EA"/>
    <w:rsid w:val="00057634"/>
    <w:rsid w:val="00061CC7"/>
    <w:rsid w:val="0006297D"/>
    <w:rsid w:val="000657D4"/>
    <w:rsid w:val="0007217E"/>
    <w:rsid w:val="00074878"/>
    <w:rsid w:val="0007545B"/>
    <w:rsid w:val="00075E7D"/>
    <w:rsid w:val="00077712"/>
    <w:rsid w:val="00080C7F"/>
    <w:rsid w:val="00084ECF"/>
    <w:rsid w:val="00087D56"/>
    <w:rsid w:val="00090B94"/>
    <w:rsid w:val="000913E6"/>
    <w:rsid w:val="000918C8"/>
    <w:rsid w:val="00091BB5"/>
    <w:rsid w:val="00094022"/>
    <w:rsid w:val="00094311"/>
    <w:rsid w:val="0009668A"/>
    <w:rsid w:val="00097420"/>
    <w:rsid w:val="000A4B32"/>
    <w:rsid w:val="000A5C94"/>
    <w:rsid w:val="000A6226"/>
    <w:rsid w:val="000A7D96"/>
    <w:rsid w:val="000B1152"/>
    <w:rsid w:val="000B1EB2"/>
    <w:rsid w:val="000B477A"/>
    <w:rsid w:val="000B492F"/>
    <w:rsid w:val="000B50DA"/>
    <w:rsid w:val="000C03DF"/>
    <w:rsid w:val="000C1B99"/>
    <w:rsid w:val="000C3338"/>
    <w:rsid w:val="000C5C0A"/>
    <w:rsid w:val="000C6559"/>
    <w:rsid w:val="000C6B7A"/>
    <w:rsid w:val="000C7DEC"/>
    <w:rsid w:val="000D01E3"/>
    <w:rsid w:val="000D0B08"/>
    <w:rsid w:val="000D0F69"/>
    <w:rsid w:val="000D3945"/>
    <w:rsid w:val="000D49E2"/>
    <w:rsid w:val="000D4E9B"/>
    <w:rsid w:val="000D5615"/>
    <w:rsid w:val="000D5954"/>
    <w:rsid w:val="000D6789"/>
    <w:rsid w:val="000E007F"/>
    <w:rsid w:val="000E5C0C"/>
    <w:rsid w:val="000E76A4"/>
    <w:rsid w:val="000F1D96"/>
    <w:rsid w:val="000F2950"/>
    <w:rsid w:val="000F2FED"/>
    <w:rsid w:val="000F54CA"/>
    <w:rsid w:val="0010106B"/>
    <w:rsid w:val="001018C7"/>
    <w:rsid w:val="00101A6A"/>
    <w:rsid w:val="00103910"/>
    <w:rsid w:val="001050D8"/>
    <w:rsid w:val="00105844"/>
    <w:rsid w:val="0010600D"/>
    <w:rsid w:val="00106E2D"/>
    <w:rsid w:val="00110338"/>
    <w:rsid w:val="00110DF1"/>
    <w:rsid w:val="00111F93"/>
    <w:rsid w:val="00111FAA"/>
    <w:rsid w:val="00112154"/>
    <w:rsid w:val="00115C27"/>
    <w:rsid w:val="00117DE7"/>
    <w:rsid w:val="001205B4"/>
    <w:rsid w:val="00122631"/>
    <w:rsid w:val="00125E39"/>
    <w:rsid w:val="00132584"/>
    <w:rsid w:val="001328D9"/>
    <w:rsid w:val="001366E3"/>
    <w:rsid w:val="00137ADA"/>
    <w:rsid w:val="00140CD6"/>
    <w:rsid w:val="00141153"/>
    <w:rsid w:val="001430AA"/>
    <w:rsid w:val="001457E9"/>
    <w:rsid w:val="00146C03"/>
    <w:rsid w:val="00147AE9"/>
    <w:rsid w:val="00147E88"/>
    <w:rsid w:val="0015257E"/>
    <w:rsid w:val="001527CF"/>
    <w:rsid w:val="001567E7"/>
    <w:rsid w:val="00157AB7"/>
    <w:rsid w:val="00160895"/>
    <w:rsid w:val="001617FC"/>
    <w:rsid w:val="00164B84"/>
    <w:rsid w:val="00165021"/>
    <w:rsid w:val="0017117A"/>
    <w:rsid w:val="001723D8"/>
    <w:rsid w:val="00174758"/>
    <w:rsid w:val="0017557D"/>
    <w:rsid w:val="00177264"/>
    <w:rsid w:val="001806B0"/>
    <w:rsid w:val="0018661C"/>
    <w:rsid w:val="00187B1B"/>
    <w:rsid w:val="00193D2D"/>
    <w:rsid w:val="001A1A95"/>
    <w:rsid w:val="001A3518"/>
    <w:rsid w:val="001A575F"/>
    <w:rsid w:val="001A58F0"/>
    <w:rsid w:val="001C0CDE"/>
    <w:rsid w:val="001C0F88"/>
    <w:rsid w:val="001C19D4"/>
    <w:rsid w:val="001C1D8A"/>
    <w:rsid w:val="001C22F9"/>
    <w:rsid w:val="001C24B8"/>
    <w:rsid w:val="001C2E8B"/>
    <w:rsid w:val="001C5DC4"/>
    <w:rsid w:val="001C63EB"/>
    <w:rsid w:val="001C6AE4"/>
    <w:rsid w:val="001D0111"/>
    <w:rsid w:val="001D11F2"/>
    <w:rsid w:val="001D42B8"/>
    <w:rsid w:val="001D4718"/>
    <w:rsid w:val="001D4CF8"/>
    <w:rsid w:val="001E1EB9"/>
    <w:rsid w:val="001E314B"/>
    <w:rsid w:val="001E4766"/>
    <w:rsid w:val="001E6F14"/>
    <w:rsid w:val="001E7808"/>
    <w:rsid w:val="001F0430"/>
    <w:rsid w:val="001F0E18"/>
    <w:rsid w:val="001F33C6"/>
    <w:rsid w:val="001F4426"/>
    <w:rsid w:val="001F4918"/>
    <w:rsid w:val="001F7CA1"/>
    <w:rsid w:val="002006F8"/>
    <w:rsid w:val="00201A01"/>
    <w:rsid w:val="00201A35"/>
    <w:rsid w:val="00201AD9"/>
    <w:rsid w:val="002069E1"/>
    <w:rsid w:val="0021155E"/>
    <w:rsid w:val="00211A71"/>
    <w:rsid w:val="00215DAC"/>
    <w:rsid w:val="00216913"/>
    <w:rsid w:val="00217192"/>
    <w:rsid w:val="00217782"/>
    <w:rsid w:val="00217DB6"/>
    <w:rsid w:val="00220187"/>
    <w:rsid w:val="00220F08"/>
    <w:rsid w:val="00221F17"/>
    <w:rsid w:val="00222EF9"/>
    <w:rsid w:val="00225F63"/>
    <w:rsid w:val="00231C24"/>
    <w:rsid w:val="0023284D"/>
    <w:rsid w:val="00233278"/>
    <w:rsid w:val="00233681"/>
    <w:rsid w:val="00233DF0"/>
    <w:rsid w:val="00234230"/>
    <w:rsid w:val="00236695"/>
    <w:rsid w:val="0024304B"/>
    <w:rsid w:val="0024370F"/>
    <w:rsid w:val="002446F3"/>
    <w:rsid w:val="00244D0B"/>
    <w:rsid w:val="00250E94"/>
    <w:rsid w:val="00254D27"/>
    <w:rsid w:val="0025523A"/>
    <w:rsid w:val="00255A1F"/>
    <w:rsid w:val="002605D9"/>
    <w:rsid w:val="00260A16"/>
    <w:rsid w:val="0026332D"/>
    <w:rsid w:val="00264B05"/>
    <w:rsid w:val="00270961"/>
    <w:rsid w:val="00270C5E"/>
    <w:rsid w:val="00272052"/>
    <w:rsid w:val="00274535"/>
    <w:rsid w:val="002762BC"/>
    <w:rsid w:val="002765E2"/>
    <w:rsid w:val="00276C66"/>
    <w:rsid w:val="00280564"/>
    <w:rsid w:val="00283259"/>
    <w:rsid w:val="00283327"/>
    <w:rsid w:val="00283C32"/>
    <w:rsid w:val="002907F5"/>
    <w:rsid w:val="00292DB2"/>
    <w:rsid w:val="00294E7C"/>
    <w:rsid w:val="00296D83"/>
    <w:rsid w:val="002A08AA"/>
    <w:rsid w:val="002A12E7"/>
    <w:rsid w:val="002A2C48"/>
    <w:rsid w:val="002A30F1"/>
    <w:rsid w:val="002A3652"/>
    <w:rsid w:val="002A5ADF"/>
    <w:rsid w:val="002A70B7"/>
    <w:rsid w:val="002A7E5E"/>
    <w:rsid w:val="002B0AFB"/>
    <w:rsid w:val="002B0DDC"/>
    <w:rsid w:val="002B1CE7"/>
    <w:rsid w:val="002B2C60"/>
    <w:rsid w:val="002B4628"/>
    <w:rsid w:val="002B4CA1"/>
    <w:rsid w:val="002B6725"/>
    <w:rsid w:val="002B7B51"/>
    <w:rsid w:val="002C0904"/>
    <w:rsid w:val="002C3AD0"/>
    <w:rsid w:val="002D2824"/>
    <w:rsid w:val="002D33D5"/>
    <w:rsid w:val="002D3506"/>
    <w:rsid w:val="002D3AF5"/>
    <w:rsid w:val="002D3BA5"/>
    <w:rsid w:val="002E148E"/>
    <w:rsid w:val="002E65E9"/>
    <w:rsid w:val="002E7169"/>
    <w:rsid w:val="002F01D7"/>
    <w:rsid w:val="002F0915"/>
    <w:rsid w:val="002F1FE0"/>
    <w:rsid w:val="002F2F3B"/>
    <w:rsid w:val="002F45AF"/>
    <w:rsid w:val="002F71FE"/>
    <w:rsid w:val="002F73A8"/>
    <w:rsid w:val="00301043"/>
    <w:rsid w:val="00303B14"/>
    <w:rsid w:val="00304D97"/>
    <w:rsid w:val="00305D1F"/>
    <w:rsid w:val="0030777B"/>
    <w:rsid w:val="00310A32"/>
    <w:rsid w:val="00310D4A"/>
    <w:rsid w:val="003148B4"/>
    <w:rsid w:val="00315137"/>
    <w:rsid w:val="00315E4E"/>
    <w:rsid w:val="003162C8"/>
    <w:rsid w:val="00321CAC"/>
    <w:rsid w:val="00322E8E"/>
    <w:rsid w:val="003234F0"/>
    <w:rsid w:val="00323F21"/>
    <w:rsid w:val="00324D88"/>
    <w:rsid w:val="0032567A"/>
    <w:rsid w:val="003258C8"/>
    <w:rsid w:val="003258ED"/>
    <w:rsid w:val="00331925"/>
    <w:rsid w:val="00331AE3"/>
    <w:rsid w:val="003344C1"/>
    <w:rsid w:val="0033622A"/>
    <w:rsid w:val="00336D6B"/>
    <w:rsid w:val="00337472"/>
    <w:rsid w:val="00337D3A"/>
    <w:rsid w:val="00340054"/>
    <w:rsid w:val="0034021E"/>
    <w:rsid w:val="00342081"/>
    <w:rsid w:val="00346109"/>
    <w:rsid w:val="003503D8"/>
    <w:rsid w:val="00356296"/>
    <w:rsid w:val="003623D9"/>
    <w:rsid w:val="00362456"/>
    <w:rsid w:val="003704E3"/>
    <w:rsid w:val="00370A64"/>
    <w:rsid w:val="003760D7"/>
    <w:rsid w:val="00377587"/>
    <w:rsid w:val="00380BC9"/>
    <w:rsid w:val="003826E4"/>
    <w:rsid w:val="003831AE"/>
    <w:rsid w:val="00383667"/>
    <w:rsid w:val="00383958"/>
    <w:rsid w:val="00386CCD"/>
    <w:rsid w:val="00387142"/>
    <w:rsid w:val="0039076E"/>
    <w:rsid w:val="00397F6A"/>
    <w:rsid w:val="003A0B1E"/>
    <w:rsid w:val="003A3825"/>
    <w:rsid w:val="003A3980"/>
    <w:rsid w:val="003A55DF"/>
    <w:rsid w:val="003A6412"/>
    <w:rsid w:val="003A79ED"/>
    <w:rsid w:val="003B0E87"/>
    <w:rsid w:val="003B5815"/>
    <w:rsid w:val="003B5DF5"/>
    <w:rsid w:val="003C1321"/>
    <w:rsid w:val="003C1C63"/>
    <w:rsid w:val="003C21F1"/>
    <w:rsid w:val="003C24F1"/>
    <w:rsid w:val="003C4249"/>
    <w:rsid w:val="003C66CE"/>
    <w:rsid w:val="003C676A"/>
    <w:rsid w:val="003C6CEE"/>
    <w:rsid w:val="003D0A90"/>
    <w:rsid w:val="003D0FF8"/>
    <w:rsid w:val="003D232A"/>
    <w:rsid w:val="003D2DC8"/>
    <w:rsid w:val="003D3E8A"/>
    <w:rsid w:val="003D6EBB"/>
    <w:rsid w:val="003E2ABF"/>
    <w:rsid w:val="003E3128"/>
    <w:rsid w:val="003E3836"/>
    <w:rsid w:val="003E3F5A"/>
    <w:rsid w:val="003E5B31"/>
    <w:rsid w:val="003F1A8D"/>
    <w:rsid w:val="003F244F"/>
    <w:rsid w:val="00400049"/>
    <w:rsid w:val="00401DA2"/>
    <w:rsid w:val="00404833"/>
    <w:rsid w:val="0040505E"/>
    <w:rsid w:val="00405371"/>
    <w:rsid w:val="00405C04"/>
    <w:rsid w:val="00410D8E"/>
    <w:rsid w:val="0042115B"/>
    <w:rsid w:val="004229F7"/>
    <w:rsid w:val="00423873"/>
    <w:rsid w:val="004240B1"/>
    <w:rsid w:val="0042423B"/>
    <w:rsid w:val="0042542D"/>
    <w:rsid w:val="004303D2"/>
    <w:rsid w:val="00432D37"/>
    <w:rsid w:val="00433AB0"/>
    <w:rsid w:val="0043468A"/>
    <w:rsid w:val="0043499B"/>
    <w:rsid w:val="004358F8"/>
    <w:rsid w:val="00435E0E"/>
    <w:rsid w:val="00436667"/>
    <w:rsid w:val="00437B1F"/>
    <w:rsid w:val="004410A4"/>
    <w:rsid w:val="00441287"/>
    <w:rsid w:val="00441D17"/>
    <w:rsid w:val="00442780"/>
    <w:rsid w:val="004523D4"/>
    <w:rsid w:val="00453884"/>
    <w:rsid w:val="00455B10"/>
    <w:rsid w:val="0046597A"/>
    <w:rsid w:val="00465BF6"/>
    <w:rsid w:val="00465EC7"/>
    <w:rsid w:val="00470806"/>
    <w:rsid w:val="0047138C"/>
    <w:rsid w:val="004740A4"/>
    <w:rsid w:val="004760EB"/>
    <w:rsid w:val="00477436"/>
    <w:rsid w:val="00480187"/>
    <w:rsid w:val="00483466"/>
    <w:rsid w:val="00484124"/>
    <w:rsid w:val="00487D9A"/>
    <w:rsid w:val="004906D0"/>
    <w:rsid w:val="004941E4"/>
    <w:rsid w:val="004952A3"/>
    <w:rsid w:val="0049690E"/>
    <w:rsid w:val="004A4433"/>
    <w:rsid w:val="004A5570"/>
    <w:rsid w:val="004B2EEF"/>
    <w:rsid w:val="004B4728"/>
    <w:rsid w:val="004B4C24"/>
    <w:rsid w:val="004C18CB"/>
    <w:rsid w:val="004C1E6B"/>
    <w:rsid w:val="004C58E7"/>
    <w:rsid w:val="004C61CA"/>
    <w:rsid w:val="004D118A"/>
    <w:rsid w:val="004D1A18"/>
    <w:rsid w:val="004D3CC9"/>
    <w:rsid w:val="004D3EE3"/>
    <w:rsid w:val="004D483C"/>
    <w:rsid w:val="004E08EA"/>
    <w:rsid w:val="004E0F5A"/>
    <w:rsid w:val="004E0FB1"/>
    <w:rsid w:val="004E337B"/>
    <w:rsid w:val="004E3D30"/>
    <w:rsid w:val="004E3F1A"/>
    <w:rsid w:val="004E5818"/>
    <w:rsid w:val="004E5F14"/>
    <w:rsid w:val="004E70D1"/>
    <w:rsid w:val="004E7E8C"/>
    <w:rsid w:val="004F5661"/>
    <w:rsid w:val="004F56AE"/>
    <w:rsid w:val="00501381"/>
    <w:rsid w:val="005014EC"/>
    <w:rsid w:val="00505FEC"/>
    <w:rsid w:val="00506B90"/>
    <w:rsid w:val="005114DF"/>
    <w:rsid w:val="0051317A"/>
    <w:rsid w:val="00513400"/>
    <w:rsid w:val="00520A6B"/>
    <w:rsid w:val="00521A61"/>
    <w:rsid w:val="00521C8E"/>
    <w:rsid w:val="005239CB"/>
    <w:rsid w:val="00525129"/>
    <w:rsid w:val="005265E0"/>
    <w:rsid w:val="00531D08"/>
    <w:rsid w:val="00532AC5"/>
    <w:rsid w:val="00536B5E"/>
    <w:rsid w:val="00536ED6"/>
    <w:rsid w:val="00541E4B"/>
    <w:rsid w:val="005426D4"/>
    <w:rsid w:val="005438B8"/>
    <w:rsid w:val="00543B9A"/>
    <w:rsid w:val="00545AF3"/>
    <w:rsid w:val="005465FB"/>
    <w:rsid w:val="00546CBE"/>
    <w:rsid w:val="00552621"/>
    <w:rsid w:val="00555191"/>
    <w:rsid w:val="005560FC"/>
    <w:rsid w:val="005620A7"/>
    <w:rsid w:val="005639AF"/>
    <w:rsid w:val="00563F7C"/>
    <w:rsid w:val="00570060"/>
    <w:rsid w:val="0057052E"/>
    <w:rsid w:val="00570E0B"/>
    <w:rsid w:val="00571269"/>
    <w:rsid w:val="005727AF"/>
    <w:rsid w:val="00572AC5"/>
    <w:rsid w:val="0057393D"/>
    <w:rsid w:val="00576E8D"/>
    <w:rsid w:val="0058041F"/>
    <w:rsid w:val="00586EE6"/>
    <w:rsid w:val="005905CC"/>
    <w:rsid w:val="00590F33"/>
    <w:rsid w:val="00593F68"/>
    <w:rsid w:val="00594193"/>
    <w:rsid w:val="005949C2"/>
    <w:rsid w:val="005959A5"/>
    <w:rsid w:val="0059677C"/>
    <w:rsid w:val="00596FD3"/>
    <w:rsid w:val="005A1590"/>
    <w:rsid w:val="005A1A9F"/>
    <w:rsid w:val="005A1D22"/>
    <w:rsid w:val="005A4C90"/>
    <w:rsid w:val="005B060E"/>
    <w:rsid w:val="005B3116"/>
    <w:rsid w:val="005B5403"/>
    <w:rsid w:val="005C0CA7"/>
    <w:rsid w:val="005C2874"/>
    <w:rsid w:val="005C4BE7"/>
    <w:rsid w:val="005C54EF"/>
    <w:rsid w:val="005C70A7"/>
    <w:rsid w:val="005D0911"/>
    <w:rsid w:val="005D4F83"/>
    <w:rsid w:val="005D5AB4"/>
    <w:rsid w:val="005E20BB"/>
    <w:rsid w:val="005E2662"/>
    <w:rsid w:val="005E2A1F"/>
    <w:rsid w:val="005E5D39"/>
    <w:rsid w:val="005E7860"/>
    <w:rsid w:val="005E7D2E"/>
    <w:rsid w:val="005F2149"/>
    <w:rsid w:val="005F5049"/>
    <w:rsid w:val="005F5B99"/>
    <w:rsid w:val="005F5EFD"/>
    <w:rsid w:val="005F661F"/>
    <w:rsid w:val="006008D7"/>
    <w:rsid w:val="00601C6D"/>
    <w:rsid w:val="00605E9E"/>
    <w:rsid w:val="00607978"/>
    <w:rsid w:val="006108C1"/>
    <w:rsid w:val="00610DEA"/>
    <w:rsid w:val="006127DB"/>
    <w:rsid w:val="006130DB"/>
    <w:rsid w:val="0061714B"/>
    <w:rsid w:val="006202BA"/>
    <w:rsid w:val="006214B3"/>
    <w:rsid w:val="006234EA"/>
    <w:rsid w:val="00624160"/>
    <w:rsid w:val="00624302"/>
    <w:rsid w:val="00624D51"/>
    <w:rsid w:val="00624DCB"/>
    <w:rsid w:val="00631502"/>
    <w:rsid w:val="00634CAC"/>
    <w:rsid w:val="00636087"/>
    <w:rsid w:val="006365B2"/>
    <w:rsid w:val="00636914"/>
    <w:rsid w:val="00637486"/>
    <w:rsid w:val="00637D33"/>
    <w:rsid w:val="006405F1"/>
    <w:rsid w:val="00640B34"/>
    <w:rsid w:val="0064227E"/>
    <w:rsid w:val="0064718C"/>
    <w:rsid w:val="0064783E"/>
    <w:rsid w:val="00653F1F"/>
    <w:rsid w:val="0065467B"/>
    <w:rsid w:val="00663336"/>
    <w:rsid w:val="006634EB"/>
    <w:rsid w:val="00664393"/>
    <w:rsid w:val="0066465F"/>
    <w:rsid w:val="0066547E"/>
    <w:rsid w:val="00665827"/>
    <w:rsid w:val="00672111"/>
    <w:rsid w:val="00676116"/>
    <w:rsid w:val="00676DFA"/>
    <w:rsid w:val="00677267"/>
    <w:rsid w:val="006773EF"/>
    <w:rsid w:val="00680CA7"/>
    <w:rsid w:val="00680D40"/>
    <w:rsid w:val="00684594"/>
    <w:rsid w:val="00687114"/>
    <w:rsid w:val="0068783D"/>
    <w:rsid w:val="00687DC4"/>
    <w:rsid w:val="00690975"/>
    <w:rsid w:val="00694BC9"/>
    <w:rsid w:val="006953AC"/>
    <w:rsid w:val="00695546"/>
    <w:rsid w:val="006A0307"/>
    <w:rsid w:val="006A041E"/>
    <w:rsid w:val="006A05FC"/>
    <w:rsid w:val="006A0E4A"/>
    <w:rsid w:val="006A169D"/>
    <w:rsid w:val="006A2169"/>
    <w:rsid w:val="006A52F5"/>
    <w:rsid w:val="006A72CD"/>
    <w:rsid w:val="006A7A46"/>
    <w:rsid w:val="006B2E14"/>
    <w:rsid w:val="006C01FF"/>
    <w:rsid w:val="006C1C53"/>
    <w:rsid w:val="006C5E5D"/>
    <w:rsid w:val="006C6791"/>
    <w:rsid w:val="006C7FBC"/>
    <w:rsid w:val="006D07AC"/>
    <w:rsid w:val="006D1A2F"/>
    <w:rsid w:val="006D31D9"/>
    <w:rsid w:val="006D601B"/>
    <w:rsid w:val="006D6550"/>
    <w:rsid w:val="006D6895"/>
    <w:rsid w:val="006D7A6D"/>
    <w:rsid w:val="006E172E"/>
    <w:rsid w:val="006E68C3"/>
    <w:rsid w:val="006E6A07"/>
    <w:rsid w:val="006E7897"/>
    <w:rsid w:val="006E7CE3"/>
    <w:rsid w:val="006F4E59"/>
    <w:rsid w:val="006F5345"/>
    <w:rsid w:val="006F5466"/>
    <w:rsid w:val="006F5601"/>
    <w:rsid w:val="007026E8"/>
    <w:rsid w:val="00704282"/>
    <w:rsid w:val="0070617B"/>
    <w:rsid w:val="00706C9D"/>
    <w:rsid w:val="0070798A"/>
    <w:rsid w:val="007104D8"/>
    <w:rsid w:val="00713484"/>
    <w:rsid w:val="00713E59"/>
    <w:rsid w:val="00714308"/>
    <w:rsid w:val="00715D3D"/>
    <w:rsid w:val="007201F0"/>
    <w:rsid w:val="0072041B"/>
    <w:rsid w:val="007236CC"/>
    <w:rsid w:val="007247AE"/>
    <w:rsid w:val="00727561"/>
    <w:rsid w:val="0073010E"/>
    <w:rsid w:val="00730FBB"/>
    <w:rsid w:val="0073279E"/>
    <w:rsid w:val="00734ED0"/>
    <w:rsid w:val="0073505E"/>
    <w:rsid w:val="00735804"/>
    <w:rsid w:val="007369E0"/>
    <w:rsid w:val="00740563"/>
    <w:rsid w:val="00741B95"/>
    <w:rsid w:val="007442BF"/>
    <w:rsid w:val="007450BB"/>
    <w:rsid w:val="007457FB"/>
    <w:rsid w:val="00745F8A"/>
    <w:rsid w:val="00753CB5"/>
    <w:rsid w:val="0075470D"/>
    <w:rsid w:val="00754BAE"/>
    <w:rsid w:val="00756AE0"/>
    <w:rsid w:val="00760285"/>
    <w:rsid w:val="0076162E"/>
    <w:rsid w:val="00762026"/>
    <w:rsid w:val="0076343D"/>
    <w:rsid w:val="00764B5C"/>
    <w:rsid w:val="00770CC9"/>
    <w:rsid w:val="00774498"/>
    <w:rsid w:val="00776C6B"/>
    <w:rsid w:val="00781A09"/>
    <w:rsid w:val="0078266B"/>
    <w:rsid w:val="00782B91"/>
    <w:rsid w:val="00784794"/>
    <w:rsid w:val="00786F3F"/>
    <w:rsid w:val="00790831"/>
    <w:rsid w:val="00792748"/>
    <w:rsid w:val="00793B0D"/>
    <w:rsid w:val="00793E6A"/>
    <w:rsid w:val="00796157"/>
    <w:rsid w:val="007A5BBE"/>
    <w:rsid w:val="007B193D"/>
    <w:rsid w:val="007B277D"/>
    <w:rsid w:val="007B43A1"/>
    <w:rsid w:val="007B6A76"/>
    <w:rsid w:val="007C0532"/>
    <w:rsid w:val="007C06FE"/>
    <w:rsid w:val="007C2C4D"/>
    <w:rsid w:val="007C556E"/>
    <w:rsid w:val="007C6D52"/>
    <w:rsid w:val="007D2A91"/>
    <w:rsid w:val="007D4367"/>
    <w:rsid w:val="007D621B"/>
    <w:rsid w:val="007D76B7"/>
    <w:rsid w:val="007D7891"/>
    <w:rsid w:val="007D78D5"/>
    <w:rsid w:val="007D7AF8"/>
    <w:rsid w:val="007E18B2"/>
    <w:rsid w:val="007E200C"/>
    <w:rsid w:val="007E23C1"/>
    <w:rsid w:val="007E401B"/>
    <w:rsid w:val="007E5EE6"/>
    <w:rsid w:val="007E76F3"/>
    <w:rsid w:val="007F1086"/>
    <w:rsid w:val="007F1440"/>
    <w:rsid w:val="007F1B21"/>
    <w:rsid w:val="007F67B4"/>
    <w:rsid w:val="0080118E"/>
    <w:rsid w:val="0080226D"/>
    <w:rsid w:val="0080268B"/>
    <w:rsid w:val="00802ACD"/>
    <w:rsid w:val="00804F72"/>
    <w:rsid w:val="008050CC"/>
    <w:rsid w:val="00810DA5"/>
    <w:rsid w:val="00811581"/>
    <w:rsid w:val="008126CA"/>
    <w:rsid w:val="008131A0"/>
    <w:rsid w:val="00814192"/>
    <w:rsid w:val="008168E9"/>
    <w:rsid w:val="008218CC"/>
    <w:rsid w:val="00821E60"/>
    <w:rsid w:val="008221A8"/>
    <w:rsid w:val="00823D42"/>
    <w:rsid w:val="00823FEB"/>
    <w:rsid w:val="008265F4"/>
    <w:rsid w:val="0082785E"/>
    <w:rsid w:val="008315D1"/>
    <w:rsid w:val="00833543"/>
    <w:rsid w:val="008338B4"/>
    <w:rsid w:val="00836DE2"/>
    <w:rsid w:val="00836FFC"/>
    <w:rsid w:val="0083789E"/>
    <w:rsid w:val="00843AD5"/>
    <w:rsid w:val="00844A07"/>
    <w:rsid w:val="00846209"/>
    <w:rsid w:val="008479FE"/>
    <w:rsid w:val="00851605"/>
    <w:rsid w:val="00853940"/>
    <w:rsid w:val="008539E6"/>
    <w:rsid w:val="00853C5D"/>
    <w:rsid w:val="0085588A"/>
    <w:rsid w:val="00862069"/>
    <w:rsid w:val="00865491"/>
    <w:rsid w:val="008668A4"/>
    <w:rsid w:val="00866FC5"/>
    <w:rsid w:val="00870757"/>
    <w:rsid w:val="00870828"/>
    <w:rsid w:val="00870A38"/>
    <w:rsid w:val="00872121"/>
    <w:rsid w:val="00872B7B"/>
    <w:rsid w:val="00872E5E"/>
    <w:rsid w:val="00872FE1"/>
    <w:rsid w:val="00874E1C"/>
    <w:rsid w:val="0087681D"/>
    <w:rsid w:val="00881FD9"/>
    <w:rsid w:val="00882B25"/>
    <w:rsid w:val="00887EA7"/>
    <w:rsid w:val="00891A2C"/>
    <w:rsid w:val="008A037B"/>
    <w:rsid w:val="008A3B29"/>
    <w:rsid w:val="008A4A4B"/>
    <w:rsid w:val="008A7843"/>
    <w:rsid w:val="008B0F3F"/>
    <w:rsid w:val="008B1DCD"/>
    <w:rsid w:val="008B3E60"/>
    <w:rsid w:val="008B47F4"/>
    <w:rsid w:val="008B4F50"/>
    <w:rsid w:val="008B5548"/>
    <w:rsid w:val="008B6735"/>
    <w:rsid w:val="008B7D80"/>
    <w:rsid w:val="008C0850"/>
    <w:rsid w:val="008C0C0F"/>
    <w:rsid w:val="008C29FF"/>
    <w:rsid w:val="008C63CD"/>
    <w:rsid w:val="008C7667"/>
    <w:rsid w:val="008C79FC"/>
    <w:rsid w:val="008D4551"/>
    <w:rsid w:val="008D559D"/>
    <w:rsid w:val="008D7E78"/>
    <w:rsid w:val="008E0113"/>
    <w:rsid w:val="008E352A"/>
    <w:rsid w:val="008E44D8"/>
    <w:rsid w:val="008E4F99"/>
    <w:rsid w:val="008F002F"/>
    <w:rsid w:val="008F0E65"/>
    <w:rsid w:val="008F3397"/>
    <w:rsid w:val="008F3657"/>
    <w:rsid w:val="008F3B5C"/>
    <w:rsid w:val="008F6167"/>
    <w:rsid w:val="008F6759"/>
    <w:rsid w:val="00900A57"/>
    <w:rsid w:val="009013BC"/>
    <w:rsid w:val="009024E7"/>
    <w:rsid w:val="00902902"/>
    <w:rsid w:val="00903FFA"/>
    <w:rsid w:val="00904CA8"/>
    <w:rsid w:val="00906BAB"/>
    <w:rsid w:val="0090752A"/>
    <w:rsid w:val="00907717"/>
    <w:rsid w:val="00907B40"/>
    <w:rsid w:val="00910193"/>
    <w:rsid w:val="009104AD"/>
    <w:rsid w:val="00913711"/>
    <w:rsid w:val="00916CB8"/>
    <w:rsid w:val="00917590"/>
    <w:rsid w:val="00917965"/>
    <w:rsid w:val="0092155D"/>
    <w:rsid w:val="00921BBC"/>
    <w:rsid w:val="00922A41"/>
    <w:rsid w:val="00924B11"/>
    <w:rsid w:val="00925725"/>
    <w:rsid w:val="00926C88"/>
    <w:rsid w:val="009316F6"/>
    <w:rsid w:val="00934211"/>
    <w:rsid w:val="00936530"/>
    <w:rsid w:val="009366C2"/>
    <w:rsid w:val="0094377F"/>
    <w:rsid w:val="00945529"/>
    <w:rsid w:val="00947AFA"/>
    <w:rsid w:val="00950E0B"/>
    <w:rsid w:val="00951687"/>
    <w:rsid w:val="00951AE1"/>
    <w:rsid w:val="00953440"/>
    <w:rsid w:val="009543AC"/>
    <w:rsid w:val="00955338"/>
    <w:rsid w:val="00957246"/>
    <w:rsid w:val="00966016"/>
    <w:rsid w:val="00966FD0"/>
    <w:rsid w:val="00973F7C"/>
    <w:rsid w:val="00974F86"/>
    <w:rsid w:val="00977128"/>
    <w:rsid w:val="00977F1C"/>
    <w:rsid w:val="00981B1A"/>
    <w:rsid w:val="00984281"/>
    <w:rsid w:val="0098645E"/>
    <w:rsid w:val="0099557B"/>
    <w:rsid w:val="009958F3"/>
    <w:rsid w:val="00995A09"/>
    <w:rsid w:val="0099607C"/>
    <w:rsid w:val="00996E58"/>
    <w:rsid w:val="009A0157"/>
    <w:rsid w:val="009A59C7"/>
    <w:rsid w:val="009A6E88"/>
    <w:rsid w:val="009A6EAA"/>
    <w:rsid w:val="009B1B2E"/>
    <w:rsid w:val="009B3521"/>
    <w:rsid w:val="009B5155"/>
    <w:rsid w:val="009C3540"/>
    <w:rsid w:val="009C6DF0"/>
    <w:rsid w:val="009D4199"/>
    <w:rsid w:val="009D6A26"/>
    <w:rsid w:val="009E4A2B"/>
    <w:rsid w:val="009E64BB"/>
    <w:rsid w:val="009F66EC"/>
    <w:rsid w:val="00A00D26"/>
    <w:rsid w:val="00A01C77"/>
    <w:rsid w:val="00A02C7D"/>
    <w:rsid w:val="00A03126"/>
    <w:rsid w:val="00A055DB"/>
    <w:rsid w:val="00A057A0"/>
    <w:rsid w:val="00A07F0B"/>
    <w:rsid w:val="00A10318"/>
    <w:rsid w:val="00A11567"/>
    <w:rsid w:val="00A11E78"/>
    <w:rsid w:val="00A12674"/>
    <w:rsid w:val="00A134F7"/>
    <w:rsid w:val="00A14BAA"/>
    <w:rsid w:val="00A151AD"/>
    <w:rsid w:val="00A175B7"/>
    <w:rsid w:val="00A225B1"/>
    <w:rsid w:val="00A2438B"/>
    <w:rsid w:val="00A27AC2"/>
    <w:rsid w:val="00A3057F"/>
    <w:rsid w:val="00A35D40"/>
    <w:rsid w:val="00A3774A"/>
    <w:rsid w:val="00A406F6"/>
    <w:rsid w:val="00A41CAE"/>
    <w:rsid w:val="00A44B51"/>
    <w:rsid w:val="00A44CCD"/>
    <w:rsid w:val="00A45464"/>
    <w:rsid w:val="00A47F97"/>
    <w:rsid w:val="00A538C9"/>
    <w:rsid w:val="00A54948"/>
    <w:rsid w:val="00A54B61"/>
    <w:rsid w:val="00A57618"/>
    <w:rsid w:val="00A57CA6"/>
    <w:rsid w:val="00A62F75"/>
    <w:rsid w:val="00A63747"/>
    <w:rsid w:val="00A66EDC"/>
    <w:rsid w:val="00A73910"/>
    <w:rsid w:val="00A74298"/>
    <w:rsid w:val="00A742FE"/>
    <w:rsid w:val="00A82047"/>
    <w:rsid w:val="00A82D6C"/>
    <w:rsid w:val="00A8569A"/>
    <w:rsid w:val="00A859CD"/>
    <w:rsid w:val="00A86E83"/>
    <w:rsid w:val="00A86F8D"/>
    <w:rsid w:val="00A92299"/>
    <w:rsid w:val="00A92B68"/>
    <w:rsid w:val="00A93D44"/>
    <w:rsid w:val="00A9420A"/>
    <w:rsid w:val="00A977D9"/>
    <w:rsid w:val="00A97A64"/>
    <w:rsid w:val="00AA1509"/>
    <w:rsid w:val="00AA1EAB"/>
    <w:rsid w:val="00AA282A"/>
    <w:rsid w:val="00AA749F"/>
    <w:rsid w:val="00AB0403"/>
    <w:rsid w:val="00AB0ED6"/>
    <w:rsid w:val="00AB2539"/>
    <w:rsid w:val="00AB2625"/>
    <w:rsid w:val="00AB2ADB"/>
    <w:rsid w:val="00AB34F1"/>
    <w:rsid w:val="00AB4474"/>
    <w:rsid w:val="00AB4EC5"/>
    <w:rsid w:val="00AB54DB"/>
    <w:rsid w:val="00AB58EB"/>
    <w:rsid w:val="00AC0119"/>
    <w:rsid w:val="00AC1CE6"/>
    <w:rsid w:val="00AC1CEE"/>
    <w:rsid w:val="00AC21B8"/>
    <w:rsid w:val="00AC4DD1"/>
    <w:rsid w:val="00AD15EA"/>
    <w:rsid w:val="00AD367B"/>
    <w:rsid w:val="00AE2A19"/>
    <w:rsid w:val="00AE2B1B"/>
    <w:rsid w:val="00AE4EB4"/>
    <w:rsid w:val="00AE5016"/>
    <w:rsid w:val="00AF01E5"/>
    <w:rsid w:val="00AF28CA"/>
    <w:rsid w:val="00AF5EFC"/>
    <w:rsid w:val="00AF6539"/>
    <w:rsid w:val="00AF7182"/>
    <w:rsid w:val="00AF736D"/>
    <w:rsid w:val="00AF78D8"/>
    <w:rsid w:val="00B00067"/>
    <w:rsid w:val="00B025FE"/>
    <w:rsid w:val="00B03DBF"/>
    <w:rsid w:val="00B06228"/>
    <w:rsid w:val="00B0750B"/>
    <w:rsid w:val="00B07636"/>
    <w:rsid w:val="00B1102A"/>
    <w:rsid w:val="00B11B18"/>
    <w:rsid w:val="00B1320D"/>
    <w:rsid w:val="00B1325A"/>
    <w:rsid w:val="00B144CC"/>
    <w:rsid w:val="00B15A73"/>
    <w:rsid w:val="00B20251"/>
    <w:rsid w:val="00B211B4"/>
    <w:rsid w:val="00B22572"/>
    <w:rsid w:val="00B23497"/>
    <w:rsid w:val="00B25C11"/>
    <w:rsid w:val="00B26A98"/>
    <w:rsid w:val="00B322BF"/>
    <w:rsid w:val="00B3608E"/>
    <w:rsid w:val="00B36345"/>
    <w:rsid w:val="00B3715C"/>
    <w:rsid w:val="00B40922"/>
    <w:rsid w:val="00B40A5F"/>
    <w:rsid w:val="00B4326E"/>
    <w:rsid w:val="00B45EE4"/>
    <w:rsid w:val="00B5078C"/>
    <w:rsid w:val="00B50B98"/>
    <w:rsid w:val="00B52D92"/>
    <w:rsid w:val="00B53A4A"/>
    <w:rsid w:val="00B5754B"/>
    <w:rsid w:val="00B57950"/>
    <w:rsid w:val="00B607C8"/>
    <w:rsid w:val="00B61118"/>
    <w:rsid w:val="00B613F4"/>
    <w:rsid w:val="00B61A65"/>
    <w:rsid w:val="00B6389E"/>
    <w:rsid w:val="00B642AE"/>
    <w:rsid w:val="00B70F14"/>
    <w:rsid w:val="00B72523"/>
    <w:rsid w:val="00B74910"/>
    <w:rsid w:val="00B77DAF"/>
    <w:rsid w:val="00B864AF"/>
    <w:rsid w:val="00B86923"/>
    <w:rsid w:val="00B9030A"/>
    <w:rsid w:val="00B90670"/>
    <w:rsid w:val="00B91B08"/>
    <w:rsid w:val="00B932B2"/>
    <w:rsid w:val="00BA0235"/>
    <w:rsid w:val="00BA127F"/>
    <w:rsid w:val="00BA3F1B"/>
    <w:rsid w:val="00BA597B"/>
    <w:rsid w:val="00BB1CCA"/>
    <w:rsid w:val="00BB5874"/>
    <w:rsid w:val="00BC3FAD"/>
    <w:rsid w:val="00BC4DA1"/>
    <w:rsid w:val="00BC649E"/>
    <w:rsid w:val="00BD051D"/>
    <w:rsid w:val="00BD279D"/>
    <w:rsid w:val="00BE2054"/>
    <w:rsid w:val="00BE3D12"/>
    <w:rsid w:val="00BE4BC8"/>
    <w:rsid w:val="00BE792C"/>
    <w:rsid w:val="00BE7C85"/>
    <w:rsid w:val="00BF6D70"/>
    <w:rsid w:val="00C005B1"/>
    <w:rsid w:val="00C01236"/>
    <w:rsid w:val="00C01E89"/>
    <w:rsid w:val="00C0233D"/>
    <w:rsid w:val="00C02792"/>
    <w:rsid w:val="00C04D4E"/>
    <w:rsid w:val="00C05975"/>
    <w:rsid w:val="00C075C0"/>
    <w:rsid w:val="00C1162A"/>
    <w:rsid w:val="00C11795"/>
    <w:rsid w:val="00C119C4"/>
    <w:rsid w:val="00C132F6"/>
    <w:rsid w:val="00C16A2C"/>
    <w:rsid w:val="00C171B2"/>
    <w:rsid w:val="00C17825"/>
    <w:rsid w:val="00C23CAA"/>
    <w:rsid w:val="00C241E2"/>
    <w:rsid w:val="00C256FF"/>
    <w:rsid w:val="00C264AC"/>
    <w:rsid w:val="00C27A09"/>
    <w:rsid w:val="00C30FEA"/>
    <w:rsid w:val="00C31CE9"/>
    <w:rsid w:val="00C32B90"/>
    <w:rsid w:val="00C32D54"/>
    <w:rsid w:val="00C330DC"/>
    <w:rsid w:val="00C348F8"/>
    <w:rsid w:val="00C4041B"/>
    <w:rsid w:val="00C4192B"/>
    <w:rsid w:val="00C4578A"/>
    <w:rsid w:val="00C45DAF"/>
    <w:rsid w:val="00C46027"/>
    <w:rsid w:val="00C478F8"/>
    <w:rsid w:val="00C5156F"/>
    <w:rsid w:val="00C51609"/>
    <w:rsid w:val="00C52A65"/>
    <w:rsid w:val="00C54E63"/>
    <w:rsid w:val="00C55AA3"/>
    <w:rsid w:val="00C55B45"/>
    <w:rsid w:val="00C5620F"/>
    <w:rsid w:val="00C6075B"/>
    <w:rsid w:val="00C61B47"/>
    <w:rsid w:val="00C66036"/>
    <w:rsid w:val="00C66DBF"/>
    <w:rsid w:val="00C77F89"/>
    <w:rsid w:val="00C8072C"/>
    <w:rsid w:val="00C85E05"/>
    <w:rsid w:val="00C861D3"/>
    <w:rsid w:val="00C86677"/>
    <w:rsid w:val="00C869CF"/>
    <w:rsid w:val="00C8765A"/>
    <w:rsid w:val="00C91B98"/>
    <w:rsid w:val="00C92047"/>
    <w:rsid w:val="00C9208B"/>
    <w:rsid w:val="00C926DC"/>
    <w:rsid w:val="00C93477"/>
    <w:rsid w:val="00C9399B"/>
    <w:rsid w:val="00C96229"/>
    <w:rsid w:val="00C9756C"/>
    <w:rsid w:val="00CA28C3"/>
    <w:rsid w:val="00CA5A47"/>
    <w:rsid w:val="00CA5ADD"/>
    <w:rsid w:val="00CA5CEC"/>
    <w:rsid w:val="00CA6BC7"/>
    <w:rsid w:val="00CA70F7"/>
    <w:rsid w:val="00CB00CC"/>
    <w:rsid w:val="00CB0C07"/>
    <w:rsid w:val="00CB656B"/>
    <w:rsid w:val="00CB6804"/>
    <w:rsid w:val="00CB79B1"/>
    <w:rsid w:val="00CC0471"/>
    <w:rsid w:val="00CC15EA"/>
    <w:rsid w:val="00CC3704"/>
    <w:rsid w:val="00CC4D05"/>
    <w:rsid w:val="00CC52C6"/>
    <w:rsid w:val="00CC6CC6"/>
    <w:rsid w:val="00CD1C84"/>
    <w:rsid w:val="00CD1EFE"/>
    <w:rsid w:val="00CD7C78"/>
    <w:rsid w:val="00CE520C"/>
    <w:rsid w:val="00CE5916"/>
    <w:rsid w:val="00CF210F"/>
    <w:rsid w:val="00CF2143"/>
    <w:rsid w:val="00CF2DA3"/>
    <w:rsid w:val="00CF73E5"/>
    <w:rsid w:val="00CF7402"/>
    <w:rsid w:val="00CF761A"/>
    <w:rsid w:val="00CF7CBB"/>
    <w:rsid w:val="00D00468"/>
    <w:rsid w:val="00D0260E"/>
    <w:rsid w:val="00D02693"/>
    <w:rsid w:val="00D02DFA"/>
    <w:rsid w:val="00D056E1"/>
    <w:rsid w:val="00D0788E"/>
    <w:rsid w:val="00D07D99"/>
    <w:rsid w:val="00D1151D"/>
    <w:rsid w:val="00D1212A"/>
    <w:rsid w:val="00D149C8"/>
    <w:rsid w:val="00D14EE3"/>
    <w:rsid w:val="00D20754"/>
    <w:rsid w:val="00D23D76"/>
    <w:rsid w:val="00D23ED4"/>
    <w:rsid w:val="00D2448F"/>
    <w:rsid w:val="00D26747"/>
    <w:rsid w:val="00D27488"/>
    <w:rsid w:val="00D30EA1"/>
    <w:rsid w:val="00D32A60"/>
    <w:rsid w:val="00D32AA9"/>
    <w:rsid w:val="00D35073"/>
    <w:rsid w:val="00D360A3"/>
    <w:rsid w:val="00D36DDB"/>
    <w:rsid w:val="00D420D8"/>
    <w:rsid w:val="00D444F5"/>
    <w:rsid w:val="00D47BC7"/>
    <w:rsid w:val="00D51497"/>
    <w:rsid w:val="00D5171E"/>
    <w:rsid w:val="00D53587"/>
    <w:rsid w:val="00D61311"/>
    <w:rsid w:val="00D632C1"/>
    <w:rsid w:val="00D637A8"/>
    <w:rsid w:val="00D64F36"/>
    <w:rsid w:val="00D659BA"/>
    <w:rsid w:val="00D66CDA"/>
    <w:rsid w:val="00D71895"/>
    <w:rsid w:val="00D71A38"/>
    <w:rsid w:val="00D733A0"/>
    <w:rsid w:val="00D7570B"/>
    <w:rsid w:val="00D76763"/>
    <w:rsid w:val="00D7697C"/>
    <w:rsid w:val="00D8027A"/>
    <w:rsid w:val="00D81218"/>
    <w:rsid w:val="00D839E8"/>
    <w:rsid w:val="00D83BBE"/>
    <w:rsid w:val="00D8565F"/>
    <w:rsid w:val="00D856F6"/>
    <w:rsid w:val="00D87281"/>
    <w:rsid w:val="00D9462F"/>
    <w:rsid w:val="00D947DF"/>
    <w:rsid w:val="00D950FC"/>
    <w:rsid w:val="00D9706B"/>
    <w:rsid w:val="00D97353"/>
    <w:rsid w:val="00D97454"/>
    <w:rsid w:val="00DA013E"/>
    <w:rsid w:val="00DA240D"/>
    <w:rsid w:val="00DA44B4"/>
    <w:rsid w:val="00DB0FEA"/>
    <w:rsid w:val="00DB11FD"/>
    <w:rsid w:val="00DB19E4"/>
    <w:rsid w:val="00DB26A3"/>
    <w:rsid w:val="00DB4407"/>
    <w:rsid w:val="00DB48C4"/>
    <w:rsid w:val="00DB4E96"/>
    <w:rsid w:val="00DB64EA"/>
    <w:rsid w:val="00DC03AD"/>
    <w:rsid w:val="00DC30ED"/>
    <w:rsid w:val="00DC58D9"/>
    <w:rsid w:val="00DC6479"/>
    <w:rsid w:val="00DC7C32"/>
    <w:rsid w:val="00DD03A1"/>
    <w:rsid w:val="00DD3223"/>
    <w:rsid w:val="00DD51CF"/>
    <w:rsid w:val="00DD5679"/>
    <w:rsid w:val="00DD79F5"/>
    <w:rsid w:val="00DE2A45"/>
    <w:rsid w:val="00DE6698"/>
    <w:rsid w:val="00DE7D97"/>
    <w:rsid w:val="00DF0E53"/>
    <w:rsid w:val="00DF11B8"/>
    <w:rsid w:val="00DF26C4"/>
    <w:rsid w:val="00DF28B2"/>
    <w:rsid w:val="00DF3F3C"/>
    <w:rsid w:val="00DF433E"/>
    <w:rsid w:val="00DF6144"/>
    <w:rsid w:val="00DF7E3D"/>
    <w:rsid w:val="00E01A3B"/>
    <w:rsid w:val="00E0773B"/>
    <w:rsid w:val="00E10C64"/>
    <w:rsid w:val="00E11594"/>
    <w:rsid w:val="00E1221C"/>
    <w:rsid w:val="00E1669A"/>
    <w:rsid w:val="00E17930"/>
    <w:rsid w:val="00E2116A"/>
    <w:rsid w:val="00E212EF"/>
    <w:rsid w:val="00E229EE"/>
    <w:rsid w:val="00E30214"/>
    <w:rsid w:val="00E310BE"/>
    <w:rsid w:val="00E33E58"/>
    <w:rsid w:val="00E347B3"/>
    <w:rsid w:val="00E36F30"/>
    <w:rsid w:val="00E3715D"/>
    <w:rsid w:val="00E37B34"/>
    <w:rsid w:val="00E43F38"/>
    <w:rsid w:val="00E4622F"/>
    <w:rsid w:val="00E50725"/>
    <w:rsid w:val="00E50FF3"/>
    <w:rsid w:val="00E51597"/>
    <w:rsid w:val="00E5665F"/>
    <w:rsid w:val="00E5697C"/>
    <w:rsid w:val="00E60ADE"/>
    <w:rsid w:val="00E61BE1"/>
    <w:rsid w:val="00E62A93"/>
    <w:rsid w:val="00E65DB2"/>
    <w:rsid w:val="00E709D3"/>
    <w:rsid w:val="00E7142F"/>
    <w:rsid w:val="00E7185A"/>
    <w:rsid w:val="00E8332D"/>
    <w:rsid w:val="00E8363A"/>
    <w:rsid w:val="00E83FE5"/>
    <w:rsid w:val="00E8688D"/>
    <w:rsid w:val="00E90F5D"/>
    <w:rsid w:val="00E90FBD"/>
    <w:rsid w:val="00E94ABF"/>
    <w:rsid w:val="00E951C5"/>
    <w:rsid w:val="00E95733"/>
    <w:rsid w:val="00E95DF1"/>
    <w:rsid w:val="00E97055"/>
    <w:rsid w:val="00E972A4"/>
    <w:rsid w:val="00E97C57"/>
    <w:rsid w:val="00EA0766"/>
    <w:rsid w:val="00EA22D0"/>
    <w:rsid w:val="00EA53F8"/>
    <w:rsid w:val="00EA6224"/>
    <w:rsid w:val="00EB621B"/>
    <w:rsid w:val="00EB63AA"/>
    <w:rsid w:val="00EC1B2E"/>
    <w:rsid w:val="00EC2736"/>
    <w:rsid w:val="00EC4BEC"/>
    <w:rsid w:val="00ED0339"/>
    <w:rsid w:val="00ED1BBE"/>
    <w:rsid w:val="00ED29E3"/>
    <w:rsid w:val="00EE18BA"/>
    <w:rsid w:val="00EE1CE5"/>
    <w:rsid w:val="00EE37F6"/>
    <w:rsid w:val="00EE67F5"/>
    <w:rsid w:val="00EF1388"/>
    <w:rsid w:val="00EF159E"/>
    <w:rsid w:val="00EF1857"/>
    <w:rsid w:val="00EF4D90"/>
    <w:rsid w:val="00F008D7"/>
    <w:rsid w:val="00F01510"/>
    <w:rsid w:val="00F02E1B"/>
    <w:rsid w:val="00F031BA"/>
    <w:rsid w:val="00F033F7"/>
    <w:rsid w:val="00F042A0"/>
    <w:rsid w:val="00F05086"/>
    <w:rsid w:val="00F057DA"/>
    <w:rsid w:val="00F06621"/>
    <w:rsid w:val="00F06B36"/>
    <w:rsid w:val="00F127D1"/>
    <w:rsid w:val="00F13A54"/>
    <w:rsid w:val="00F14302"/>
    <w:rsid w:val="00F154DC"/>
    <w:rsid w:val="00F1640F"/>
    <w:rsid w:val="00F164A8"/>
    <w:rsid w:val="00F206C6"/>
    <w:rsid w:val="00F20743"/>
    <w:rsid w:val="00F20BE1"/>
    <w:rsid w:val="00F27288"/>
    <w:rsid w:val="00F3603A"/>
    <w:rsid w:val="00F445EE"/>
    <w:rsid w:val="00F448D0"/>
    <w:rsid w:val="00F44BB1"/>
    <w:rsid w:val="00F44DD9"/>
    <w:rsid w:val="00F451BC"/>
    <w:rsid w:val="00F46D1A"/>
    <w:rsid w:val="00F50ABB"/>
    <w:rsid w:val="00F5190E"/>
    <w:rsid w:val="00F52715"/>
    <w:rsid w:val="00F5274C"/>
    <w:rsid w:val="00F53CC2"/>
    <w:rsid w:val="00F60C91"/>
    <w:rsid w:val="00F62578"/>
    <w:rsid w:val="00F63ABC"/>
    <w:rsid w:val="00F66009"/>
    <w:rsid w:val="00F6721F"/>
    <w:rsid w:val="00F71B5F"/>
    <w:rsid w:val="00F81182"/>
    <w:rsid w:val="00F839BC"/>
    <w:rsid w:val="00F83E0A"/>
    <w:rsid w:val="00F83FD4"/>
    <w:rsid w:val="00F84689"/>
    <w:rsid w:val="00F86567"/>
    <w:rsid w:val="00F87038"/>
    <w:rsid w:val="00F90764"/>
    <w:rsid w:val="00F90DA4"/>
    <w:rsid w:val="00F9125C"/>
    <w:rsid w:val="00F91C02"/>
    <w:rsid w:val="00F94B37"/>
    <w:rsid w:val="00F97C7D"/>
    <w:rsid w:val="00FB12D4"/>
    <w:rsid w:val="00FB319A"/>
    <w:rsid w:val="00FB501F"/>
    <w:rsid w:val="00FB5358"/>
    <w:rsid w:val="00FB5577"/>
    <w:rsid w:val="00FB7429"/>
    <w:rsid w:val="00FB77E6"/>
    <w:rsid w:val="00FC1130"/>
    <w:rsid w:val="00FC19D4"/>
    <w:rsid w:val="00FC2864"/>
    <w:rsid w:val="00FC38B0"/>
    <w:rsid w:val="00FC4493"/>
    <w:rsid w:val="00FC4A6F"/>
    <w:rsid w:val="00FC52A1"/>
    <w:rsid w:val="00FD380A"/>
    <w:rsid w:val="00FD7D2D"/>
    <w:rsid w:val="00FE2C4B"/>
    <w:rsid w:val="00FE4D75"/>
    <w:rsid w:val="00FE569D"/>
    <w:rsid w:val="00FF06EA"/>
    <w:rsid w:val="00FF0C32"/>
    <w:rsid w:val="00FF1F21"/>
    <w:rsid w:val="00FF441B"/>
    <w:rsid w:val="00FF47B1"/>
    <w:rsid w:val="00FF4A10"/>
    <w:rsid w:val="00FF4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6B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01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0A90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3BC"/>
    <w:pPr>
      <w:spacing w:after="0" w:line="240" w:lineRule="auto"/>
    </w:pPr>
  </w:style>
  <w:style w:type="character" w:styleId="a4">
    <w:name w:val="Hyperlink"/>
    <w:basedOn w:val="a0"/>
    <w:rsid w:val="00506B9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3">
    <w:name w:val="Основной текст (3)_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86"/>
      <w:szCs w:val="86"/>
      <w:u w:val="none"/>
    </w:rPr>
  </w:style>
  <w:style w:type="character" w:customStyle="1" w:styleId="4">
    <w:name w:val="Основной текст (4)_"/>
    <w:basedOn w:val="a0"/>
    <w:link w:val="40"/>
    <w:rsid w:val="00506B90"/>
    <w:rPr>
      <w:rFonts w:eastAsia="Times New Roman"/>
      <w:sz w:val="82"/>
      <w:szCs w:val="82"/>
      <w:shd w:val="clear" w:color="auto" w:fill="FFFFFF"/>
    </w:rPr>
  </w:style>
  <w:style w:type="character" w:customStyle="1" w:styleId="8">
    <w:name w:val="Заголовок №8_"/>
    <w:basedOn w:val="a0"/>
    <w:link w:val="80"/>
    <w:rsid w:val="00506B90"/>
    <w:rPr>
      <w:rFonts w:eastAsia="Times New Roman"/>
      <w:b/>
      <w:bCs/>
      <w:sz w:val="86"/>
      <w:szCs w:val="86"/>
      <w:shd w:val="clear" w:color="auto" w:fill="FFFFFF"/>
    </w:rPr>
  </w:style>
  <w:style w:type="character" w:customStyle="1" w:styleId="a5">
    <w:name w:val="Колонтитул_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86"/>
      <w:szCs w:val="86"/>
      <w:u w:val="none"/>
    </w:rPr>
  </w:style>
  <w:style w:type="character" w:customStyle="1" w:styleId="a6">
    <w:name w:val="Колонтитул"/>
    <w:basedOn w:val="a5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86"/>
      <w:szCs w:val="86"/>
      <w:u w:val="none"/>
      <w:lang w:val="ru-RU" w:eastAsia="ru-RU" w:bidi="ru-RU"/>
    </w:rPr>
  </w:style>
  <w:style w:type="character" w:customStyle="1" w:styleId="36pt2pt">
    <w:name w:val="Колонтитул + 36 pt;Не полужирный;Интервал 2 pt"/>
    <w:basedOn w:val="a5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3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6B90"/>
    <w:rPr>
      <w:rFonts w:eastAsia="Times New Roman"/>
      <w:b/>
      <w:bCs/>
      <w:spacing w:val="-20"/>
      <w:sz w:val="58"/>
      <w:szCs w:val="58"/>
      <w:shd w:val="clear" w:color="auto" w:fill="FFFFFF"/>
    </w:rPr>
  </w:style>
  <w:style w:type="character" w:customStyle="1" w:styleId="7">
    <w:name w:val="Заголовок №7_"/>
    <w:basedOn w:val="a0"/>
    <w:link w:val="70"/>
    <w:rsid w:val="00506B90"/>
    <w:rPr>
      <w:rFonts w:eastAsia="Times New Roman"/>
      <w:b/>
      <w:bCs/>
      <w:sz w:val="86"/>
      <w:szCs w:val="86"/>
      <w:shd w:val="clear" w:color="auto" w:fill="FFFFFF"/>
    </w:rPr>
  </w:style>
  <w:style w:type="character" w:customStyle="1" w:styleId="711pt">
    <w:name w:val="Заголовок №7 + Интервал 11 pt"/>
    <w:basedOn w:val="7"/>
    <w:rsid w:val="00506B90"/>
    <w:rPr>
      <w:rFonts w:eastAsia="Times New Roman"/>
      <w:b/>
      <w:bCs/>
      <w:color w:val="000000"/>
      <w:spacing w:val="230"/>
      <w:w w:val="100"/>
      <w:position w:val="0"/>
      <w:sz w:val="86"/>
      <w:szCs w:val="86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11">
    <w:name w:val="Основной текст1"/>
    <w:basedOn w:val="a7"/>
    <w:rsid w:val="00506B90"/>
    <w:rPr>
      <w:rFonts w:eastAsia="Times New Roman"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25pt0pt">
    <w:name w:val="Основной текст + 25 pt;Интервал 0 pt"/>
    <w:basedOn w:val="a7"/>
    <w:rsid w:val="00506B90"/>
    <w:rPr>
      <w:rFonts w:eastAsia="Times New Roman"/>
      <w:color w:val="000000"/>
      <w:spacing w:val="1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ArialUnicodeMS23pt">
    <w:name w:val="Основной текст + Arial Unicode MS;23 pt"/>
    <w:basedOn w:val="a7"/>
    <w:rsid w:val="00506B90"/>
    <w:rPr>
      <w:rFonts w:ascii="Arial Unicode MS" w:eastAsia="Arial Unicode MS" w:hAnsi="Arial Unicode MS" w:cs="Arial Unicode MS"/>
      <w:color w:val="000000"/>
      <w:spacing w:val="0"/>
      <w:w w:val="100"/>
      <w:position w:val="0"/>
      <w:sz w:val="46"/>
      <w:szCs w:val="46"/>
      <w:shd w:val="clear" w:color="auto" w:fill="FFFFFF"/>
      <w:lang w:val="ru-RU" w:eastAsia="ru-RU" w:bidi="ru-RU"/>
    </w:rPr>
  </w:style>
  <w:style w:type="character" w:customStyle="1" w:styleId="Impact10pt">
    <w:name w:val="Основной текст + Impact;10 pt"/>
    <w:basedOn w:val="a7"/>
    <w:rsid w:val="00506B90"/>
    <w:rPr>
      <w:rFonts w:ascii="Impact" w:eastAsia="Impact" w:hAnsi="Impact" w:cs="Impac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pt2pt">
    <w:name w:val="Основной текст + 44 pt;Курсив;Интервал 2 pt"/>
    <w:basedOn w:val="a7"/>
    <w:rsid w:val="00506B90"/>
    <w:rPr>
      <w:rFonts w:eastAsia="Times New Roman"/>
      <w:i/>
      <w:iCs/>
      <w:color w:val="000000"/>
      <w:spacing w:val="40"/>
      <w:w w:val="100"/>
      <w:position w:val="0"/>
      <w:sz w:val="88"/>
      <w:szCs w:val="88"/>
      <w:shd w:val="clear" w:color="auto" w:fill="FFFFFF"/>
      <w:lang w:val="en-US" w:eastAsia="en-US" w:bidi="en-US"/>
    </w:rPr>
  </w:style>
  <w:style w:type="character" w:customStyle="1" w:styleId="71">
    <w:name w:val="Основной текст (7)_"/>
    <w:basedOn w:val="a0"/>
    <w:link w:val="72"/>
    <w:rsid w:val="00506B90"/>
    <w:rPr>
      <w:rFonts w:ascii="Impact" w:eastAsia="Impact" w:hAnsi="Impact" w:cs="Impact"/>
      <w:i/>
      <w:iCs/>
      <w:sz w:val="20"/>
      <w:szCs w:val="20"/>
      <w:shd w:val="clear" w:color="auto" w:fill="FFFFFF"/>
      <w:lang w:val="en-US" w:bidi="en-US"/>
    </w:rPr>
  </w:style>
  <w:style w:type="character" w:customStyle="1" w:styleId="81">
    <w:name w:val="Основной текст (8)_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82"/>
      <w:szCs w:val="82"/>
      <w:u w:val="none"/>
    </w:rPr>
  </w:style>
  <w:style w:type="character" w:customStyle="1" w:styleId="83">
    <w:name w:val="Заголовок №8 (3)_"/>
    <w:basedOn w:val="a0"/>
    <w:link w:val="830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506B90"/>
    <w:rPr>
      <w:rFonts w:ascii="Impact" w:eastAsia="Impact" w:hAnsi="Impact" w:cs="Impact"/>
      <w:sz w:val="84"/>
      <w:szCs w:val="84"/>
      <w:shd w:val="clear" w:color="auto" w:fill="FFFFFF"/>
    </w:rPr>
  </w:style>
  <w:style w:type="character" w:customStyle="1" w:styleId="12ArialUnicodeMS40ptExact">
    <w:name w:val="Основной текст (12) + Arial Unicode MS;40 pt Exact"/>
    <w:basedOn w:val="12Exact"/>
    <w:rsid w:val="00506B90"/>
    <w:rPr>
      <w:rFonts w:ascii="Arial Unicode MS" w:eastAsia="Arial Unicode MS" w:hAnsi="Arial Unicode MS" w:cs="Arial Unicode MS"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506B90"/>
    <w:rPr>
      <w:rFonts w:ascii="Arial Unicode MS" w:eastAsia="Arial Unicode MS" w:hAnsi="Arial Unicode MS" w:cs="Arial Unicode MS"/>
      <w:sz w:val="80"/>
      <w:szCs w:val="80"/>
      <w:shd w:val="clear" w:color="auto" w:fill="FFFFFF"/>
    </w:rPr>
  </w:style>
  <w:style w:type="character" w:customStyle="1" w:styleId="13TimesNewRoman39ptExact">
    <w:name w:val="Основной текст (13) + Times New Roman;39 pt;Полужирный Exact"/>
    <w:basedOn w:val="13Exact"/>
    <w:rsid w:val="00506B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506B90"/>
    <w:rPr>
      <w:rFonts w:eastAsia="Times New Roman"/>
      <w:spacing w:val="30"/>
      <w:sz w:val="48"/>
      <w:szCs w:val="4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06B90"/>
    <w:rPr>
      <w:rFonts w:eastAsia="Times New Roman"/>
      <w:b/>
      <w:bCs/>
      <w:spacing w:val="50"/>
      <w:sz w:val="86"/>
      <w:szCs w:val="86"/>
      <w:shd w:val="clear" w:color="auto" w:fill="FFFFFF"/>
      <w:lang w:val="en-US" w:bidi="en-US"/>
    </w:rPr>
  </w:style>
  <w:style w:type="character" w:customStyle="1" w:styleId="110">
    <w:name w:val="Основной текст (11)_"/>
    <w:basedOn w:val="a0"/>
    <w:link w:val="111"/>
    <w:rsid w:val="00506B90"/>
    <w:rPr>
      <w:rFonts w:ascii="Impact" w:eastAsia="Impact" w:hAnsi="Impact" w:cs="Impact"/>
      <w:spacing w:val="30"/>
      <w:sz w:val="58"/>
      <w:szCs w:val="58"/>
      <w:shd w:val="clear" w:color="auto" w:fill="FFFFFF"/>
    </w:rPr>
  </w:style>
  <w:style w:type="character" w:customStyle="1" w:styleId="3Exact">
    <w:name w:val="Основной текст (3) Exact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80"/>
      <w:szCs w:val="80"/>
      <w:u w:val="none"/>
    </w:rPr>
  </w:style>
  <w:style w:type="character" w:customStyle="1" w:styleId="14Exact">
    <w:name w:val="Основной текст (14) Exact"/>
    <w:basedOn w:val="a0"/>
    <w:link w:val="14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14Impact34ptExact">
    <w:name w:val="Основной текст (14) + Impact;34 pt;Не полужирный Exact"/>
    <w:basedOn w:val="14Exact"/>
    <w:rsid w:val="00506B90"/>
    <w:rPr>
      <w:rFonts w:ascii="Impact" w:eastAsia="Impact" w:hAnsi="Impact" w:cs="Impact"/>
      <w:b/>
      <w:bCs/>
      <w:color w:val="000000"/>
      <w:spacing w:val="0"/>
      <w:w w:val="100"/>
      <w:position w:val="0"/>
      <w:sz w:val="68"/>
      <w:szCs w:val="68"/>
      <w:shd w:val="clear" w:color="auto" w:fill="FFFFFF"/>
      <w:lang w:val="ru-RU" w:eastAsia="ru-RU" w:bidi="ru-RU"/>
    </w:rPr>
  </w:style>
  <w:style w:type="character" w:customStyle="1" w:styleId="720">
    <w:name w:val="Заголовок №7 (2)_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2"/>
      <w:szCs w:val="82"/>
      <w:u w:val="none"/>
    </w:rPr>
  </w:style>
  <w:style w:type="character" w:customStyle="1" w:styleId="721">
    <w:name w:val="Заголовок №7 (2)"/>
    <w:basedOn w:val="72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2"/>
      <w:szCs w:val="82"/>
      <w:u w:val="single"/>
      <w:lang w:val="ru-RU" w:eastAsia="ru-RU" w:bidi="ru-RU"/>
    </w:rPr>
  </w:style>
  <w:style w:type="character" w:customStyle="1" w:styleId="30">
    <w:name w:val="Заголовок №3_"/>
    <w:basedOn w:val="a0"/>
    <w:link w:val="31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51">
    <w:name w:val="Заголовок №5_"/>
    <w:basedOn w:val="a0"/>
    <w:link w:val="52"/>
    <w:rsid w:val="00506B90"/>
    <w:rPr>
      <w:rFonts w:ascii="Impact" w:eastAsia="Impact" w:hAnsi="Impact" w:cs="Impact"/>
      <w:sz w:val="92"/>
      <w:szCs w:val="92"/>
      <w:shd w:val="clear" w:color="auto" w:fill="FFFFFF"/>
    </w:rPr>
  </w:style>
  <w:style w:type="character" w:customStyle="1" w:styleId="536pt">
    <w:name w:val="Заголовок №5 + 36 pt"/>
    <w:basedOn w:val="51"/>
    <w:rsid w:val="00506B90"/>
    <w:rPr>
      <w:rFonts w:ascii="Impact" w:eastAsia="Impact" w:hAnsi="Impact" w:cs="Impact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aa">
    <w:name w:val="Основной текст + Малые прописные"/>
    <w:basedOn w:val="a7"/>
    <w:rsid w:val="00506B90"/>
    <w:rPr>
      <w:rFonts w:eastAsia="Times New Roman"/>
      <w:smallCaps/>
      <w:color w:val="000000"/>
      <w:spacing w:val="0"/>
      <w:w w:val="100"/>
      <w:position w:val="0"/>
      <w:sz w:val="80"/>
      <w:szCs w:val="80"/>
      <w:shd w:val="clear" w:color="auto" w:fill="FFFFFF"/>
      <w:lang w:val="en-US" w:eastAsia="en-US" w:bidi="en-US"/>
    </w:rPr>
  </w:style>
  <w:style w:type="character" w:customStyle="1" w:styleId="82">
    <w:name w:val="Основной текст (8)"/>
    <w:basedOn w:val="81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85pt">
    <w:name w:val="Основной текст (8) + Интервал 5 pt"/>
    <w:basedOn w:val="81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Impact29pt1pt">
    <w:name w:val="Основной текст + Impact;29 pt;Интервал 1 pt"/>
    <w:basedOn w:val="a7"/>
    <w:rsid w:val="00506B90"/>
    <w:rPr>
      <w:rFonts w:ascii="Impact" w:eastAsia="Impact" w:hAnsi="Impact" w:cs="Impact"/>
      <w:color w:val="000000"/>
      <w:spacing w:val="3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15">
    <w:name w:val="Заголовок №1_"/>
    <w:basedOn w:val="a0"/>
    <w:link w:val="16"/>
    <w:rsid w:val="00506B90"/>
    <w:rPr>
      <w:rFonts w:ascii="Impact" w:eastAsia="Impact" w:hAnsi="Impact" w:cs="Impact"/>
      <w:sz w:val="20"/>
      <w:szCs w:val="20"/>
      <w:shd w:val="clear" w:color="auto" w:fill="FFFFFF"/>
    </w:rPr>
  </w:style>
  <w:style w:type="character" w:customStyle="1" w:styleId="15pt">
    <w:name w:val="Заголовок №1 + Интервал 5 pt"/>
    <w:basedOn w:val="15"/>
    <w:rsid w:val="00506B90"/>
    <w:rPr>
      <w:rFonts w:ascii="Impact" w:eastAsia="Impact" w:hAnsi="Impact" w:cs="Impact"/>
      <w:color w:val="000000"/>
      <w:spacing w:val="10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pt">
    <w:name w:val="Заголовок №1 + Курсив;Интервал 1 pt"/>
    <w:basedOn w:val="15"/>
    <w:rsid w:val="00506B90"/>
    <w:rPr>
      <w:rFonts w:ascii="Impact" w:eastAsia="Impact" w:hAnsi="Impact" w:cs="Impact"/>
      <w:i/>
      <w:iCs/>
      <w:color w:val="000000"/>
      <w:spacing w:val="2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Exact">
    <w:name w:val="Подпись к картинке (2) Exact"/>
    <w:basedOn w:val="a0"/>
    <w:link w:val="24"/>
    <w:rsid w:val="00506B90"/>
    <w:rPr>
      <w:rFonts w:eastAsia="Times New Roman"/>
      <w:b/>
      <w:bCs/>
      <w:spacing w:val="-17"/>
      <w:sz w:val="56"/>
      <w:szCs w:val="56"/>
      <w:shd w:val="clear" w:color="auto" w:fill="FFFFFF"/>
    </w:rPr>
  </w:style>
  <w:style w:type="character" w:customStyle="1" w:styleId="Exact">
    <w:name w:val="Подпись к картинке Exact"/>
    <w:basedOn w:val="a0"/>
    <w:link w:val="ab"/>
    <w:rsid w:val="00506B90"/>
    <w:rPr>
      <w:rFonts w:eastAsia="Times New Roman"/>
      <w:spacing w:val="11"/>
      <w:sz w:val="76"/>
      <w:szCs w:val="76"/>
      <w:shd w:val="clear" w:color="auto" w:fill="FFFFFF"/>
    </w:rPr>
  </w:style>
  <w:style w:type="character" w:customStyle="1" w:styleId="3Exact0">
    <w:name w:val="Подпись к картинке (3) Exact"/>
    <w:basedOn w:val="a0"/>
    <w:link w:val="32"/>
    <w:rsid w:val="00506B90"/>
    <w:rPr>
      <w:rFonts w:ascii="Arial Unicode MS" w:eastAsia="Arial Unicode MS" w:hAnsi="Arial Unicode MS" w:cs="Arial Unicode MS"/>
      <w:spacing w:val="-2"/>
      <w:sz w:val="62"/>
      <w:szCs w:val="62"/>
      <w:shd w:val="clear" w:color="auto" w:fill="FFFFFF"/>
    </w:rPr>
  </w:style>
  <w:style w:type="character" w:customStyle="1" w:styleId="15Exact">
    <w:name w:val="Основной текст (15) Exact"/>
    <w:basedOn w:val="a0"/>
    <w:link w:val="150"/>
    <w:rsid w:val="00506B90"/>
    <w:rPr>
      <w:rFonts w:ascii="Arial Unicode MS" w:eastAsia="Arial Unicode MS" w:hAnsi="Arial Unicode MS" w:cs="Arial Unicode MS"/>
      <w:w w:val="50"/>
      <w:sz w:val="118"/>
      <w:szCs w:val="118"/>
      <w:shd w:val="clear" w:color="auto" w:fill="FFFFFF"/>
    </w:rPr>
  </w:style>
  <w:style w:type="character" w:customStyle="1" w:styleId="6Exact">
    <w:name w:val="Основной текст (6) Exact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1"/>
      <w:sz w:val="54"/>
      <w:szCs w:val="54"/>
      <w:u w:val="none"/>
    </w:rPr>
  </w:style>
  <w:style w:type="character" w:customStyle="1" w:styleId="6Exact0">
    <w:name w:val="Основной текст (6) + Малые прописные Exact"/>
    <w:basedOn w:val="6"/>
    <w:rsid w:val="00506B90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"/>
    <w:basedOn w:val="3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6"/>
      <w:szCs w:val="86"/>
      <w:u w:val="single"/>
      <w:lang w:val="ru-RU" w:eastAsia="ru-RU" w:bidi="ru-RU"/>
    </w:rPr>
  </w:style>
  <w:style w:type="character" w:customStyle="1" w:styleId="5pt">
    <w:name w:val="Подпись к таблице + Интервал 5 pt"/>
    <w:basedOn w:val="a8"/>
    <w:rsid w:val="00506B90"/>
    <w:rPr>
      <w:rFonts w:eastAsia="Times New Roman"/>
      <w:color w:val="000000"/>
      <w:spacing w:val="10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ArialUnicodeMS26pt-1pt">
    <w:name w:val="Основной текст + Arial Unicode MS;26 pt;Малые прописные;Интервал -1 pt"/>
    <w:basedOn w:val="a7"/>
    <w:rsid w:val="00506B90"/>
    <w:rPr>
      <w:rFonts w:ascii="Arial Unicode MS" w:eastAsia="Arial Unicode MS" w:hAnsi="Arial Unicode MS" w:cs="Arial Unicode MS"/>
      <w:smallCaps/>
      <w:color w:val="000000"/>
      <w:spacing w:val="-2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76"/>
      <w:szCs w:val="76"/>
      <w:u w:val="none"/>
    </w:rPr>
  </w:style>
  <w:style w:type="character" w:customStyle="1" w:styleId="4ptExact">
    <w:name w:val="Основной текст + Интервал 4 pt Exact"/>
    <w:basedOn w:val="a7"/>
    <w:rsid w:val="00506B90"/>
    <w:rPr>
      <w:rFonts w:eastAsia="Times New Roman"/>
      <w:color w:val="000000"/>
      <w:spacing w:val="99"/>
      <w:w w:val="100"/>
      <w:position w:val="0"/>
      <w:sz w:val="76"/>
      <w:szCs w:val="76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506B90"/>
    <w:rPr>
      <w:rFonts w:ascii="Arial Unicode MS" w:eastAsia="Arial Unicode MS" w:hAnsi="Arial Unicode MS" w:cs="Arial Unicode MS"/>
      <w:spacing w:val="8"/>
      <w:sz w:val="74"/>
      <w:szCs w:val="74"/>
      <w:shd w:val="clear" w:color="auto" w:fill="FFFFFF"/>
    </w:rPr>
  </w:style>
  <w:style w:type="character" w:customStyle="1" w:styleId="160">
    <w:name w:val="Основной текст (16)_"/>
    <w:basedOn w:val="a0"/>
    <w:link w:val="161"/>
    <w:rsid w:val="00506B90"/>
    <w:rPr>
      <w:rFonts w:eastAsia="Times New Roman"/>
      <w:i/>
      <w:iCs/>
      <w:spacing w:val="40"/>
      <w:sz w:val="88"/>
      <w:szCs w:val="8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06B90"/>
    <w:rPr>
      <w:rFonts w:eastAsia="Times New Roman"/>
      <w:sz w:val="36"/>
      <w:szCs w:val="36"/>
      <w:shd w:val="clear" w:color="auto" w:fill="FFFFFF"/>
      <w:lang w:val="en-US" w:bidi="en-US"/>
    </w:rPr>
  </w:style>
  <w:style w:type="character" w:customStyle="1" w:styleId="41">
    <w:name w:val="Заголовок №4_"/>
    <w:basedOn w:val="a0"/>
    <w:link w:val="42"/>
    <w:rsid w:val="00506B90"/>
    <w:rPr>
      <w:rFonts w:eastAsia="Times New Roman"/>
      <w:i/>
      <w:iCs/>
      <w:spacing w:val="40"/>
      <w:sz w:val="88"/>
      <w:szCs w:val="88"/>
      <w:shd w:val="clear" w:color="auto" w:fill="FFFFFF"/>
      <w:lang w:val="en-US" w:bidi="en-US"/>
    </w:rPr>
  </w:style>
  <w:style w:type="character" w:customStyle="1" w:styleId="440pt0pt">
    <w:name w:val="Заголовок №4 + 40 pt;Не курсив;Интервал 0 pt"/>
    <w:basedOn w:val="41"/>
    <w:rsid w:val="00506B90"/>
    <w:rPr>
      <w:rFonts w:eastAsia="Times New Roman"/>
      <w:i/>
      <w:iCs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49pt">
    <w:name w:val="Заголовок №4 + Интервал 9 pt"/>
    <w:basedOn w:val="41"/>
    <w:rsid w:val="00506B90"/>
    <w:rPr>
      <w:rFonts w:eastAsia="Times New Roman"/>
      <w:i/>
      <w:iCs/>
      <w:color w:val="000000"/>
      <w:spacing w:val="180"/>
      <w:w w:val="100"/>
      <w:position w:val="0"/>
      <w:sz w:val="88"/>
      <w:szCs w:val="88"/>
      <w:shd w:val="clear" w:color="auto" w:fill="FFFFFF"/>
      <w:lang w:val="en-US" w:bidi="en-US"/>
    </w:rPr>
  </w:style>
  <w:style w:type="character" w:customStyle="1" w:styleId="61">
    <w:name w:val="Заголовок №6_"/>
    <w:basedOn w:val="a0"/>
    <w:link w:val="62"/>
    <w:rsid w:val="00506B90"/>
    <w:rPr>
      <w:rFonts w:eastAsia="Times New Roman"/>
      <w:b/>
      <w:bCs/>
      <w:i/>
      <w:iCs/>
      <w:spacing w:val="20"/>
      <w:sz w:val="114"/>
      <w:szCs w:val="114"/>
      <w:shd w:val="clear" w:color="auto" w:fill="FFFFFF"/>
      <w:lang w:val="en-US" w:bidi="en-US"/>
    </w:rPr>
  </w:style>
  <w:style w:type="character" w:customStyle="1" w:styleId="6Impact47pt0pt">
    <w:name w:val="Заголовок №6 + Impact;47 pt;Не полужирный;Не курсив;Интервал 0 pt"/>
    <w:basedOn w:val="61"/>
    <w:rsid w:val="00506B90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94"/>
      <w:szCs w:val="94"/>
      <w:shd w:val="clear" w:color="auto" w:fill="FFFFFF"/>
      <w:lang w:val="en-US" w:bidi="en-US"/>
    </w:rPr>
  </w:style>
  <w:style w:type="character" w:customStyle="1" w:styleId="6-9pt">
    <w:name w:val="Заголовок №6 + Интервал -9 pt"/>
    <w:basedOn w:val="61"/>
    <w:rsid w:val="00506B90"/>
    <w:rPr>
      <w:rFonts w:eastAsia="Times New Roman"/>
      <w:b/>
      <w:bCs/>
      <w:i/>
      <w:iCs/>
      <w:color w:val="000000"/>
      <w:spacing w:val="-190"/>
      <w:w w:val="100"/>
      <w:position w:val="0"/>
      <w:sz w:val="114"/>
      <w:szCs w:val="114"/>
      <w:shd w:val="clear" w:color="auto" w:fill="FFFFFF"/>
      <w:lang w:val="en-US" w:bidi="en-US"/>
    </w:rPr>
  </w:style>
  <w:style w:type="character" w:customStyle="1" w:styleId="18">
    <w:name w:val="Основной текст (18)_"/>
    <w:basedOn w:val="a0"/>
    <w:link w:val="180"/>
    <w:rsid w:val="00506B90"/>
    <w:rPr>
      <w:rFonts w:ascii="Century Gothic" w:eastAsia="Century Gothic" w:hAnsi="Century Gothic" w:cs="Century Gothic"/>
      <w:b/>
      <w:bCs/>
      <w:i/>
      <w:iCs/>
      <w:spacing w:val="-40"/>
      <w:sz w:val="68"/>
      <w:szCs w:val="68"/>
      <w:shd w:val="clear" w:color="auto" w:fill="FFFFFF"/>
      <w:lang w:val="en-US" w:bidi="en-US"/>
    </w:rPr>
  </w:style>
  <w:style w:type="character" w:customStyle="1" w:styleId="18TimesNewRoman41pt0pt">
    <w:name w:val="Основной текст (18) + Times New Roman;41 pt;Не полужирный;Не курсив;Интервал 0 pt"/>
    <w:basedOn w:val="18"/>
    <w:rsid w:val="00506B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2"/>
      <w:szCs w:val="82"/>
      <w:shd w:val="clear" w:color="auto" w:fill="FFFFFF"/>
      <w:lang w:val="en-US" w:bidi="en-US"/>
    </w:rPr>
  </w:style>
  <w:style w:type="paragraph" w:customStyle="1" w:styleId="22">
    <w:name w:val="Основной текст (2)"/>
    <w:basedOn w:val="a"/>
    <w:link w:val="21"/>
    <w:rsid w:val="00506B90"/>
    <w:pPr>
      <w:shd w:val="clear" w:color="auto" w:fill="FFFFFF"/>
      <w:spacing w:after="4080" w:line="974" w:lineRule="exact"/>
      <w:jc w:val="center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40">
    <w:name w:val="Основной текст (4)"/>
    <w:basedOn w:val="a"/>
    <w:link w:val="4"/>
    <w:rsid w:val="00506B90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color w:val="auto"/>
      <w:sz w:val="82"/>
      <w:szCs w:val="82"/>
      <w:lang w:eastAsia="en-US" w:bidi="ar-SA"/>
    </w:rPr>
  </w:style>
  <w:style w:type="paragraph" w:customStyle="1" w:styleId="80">
    <w:name w:val="Заголовок №8"/>
    <w:basedOn w:val="a"/>
    <w:link w:val="8"/>
    <w:rsid w:val="00506B90"/>
    <w:pPr>
      <w:shd w:val="clear" w:color="auto" w:fill="FFFFFF"/>
      <w:spacing w:after="1260" w:line="0" w:lineRule="atLeast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86"/>
      <w:szCs w:val="86"/>
      <w:lang w:eastAsia="en-US" w:bidi="ar-SA"/>
    </w:rPr>
  </w:style>
  <w:style w:type="paragraph" w:customStyle="1" w:styleId="23">
    <w:name w:val="Основной текст2"/>
    <w:basedOn w:val="a"/>
    <w:link w:val="a7"/>
    <w:rsid w:val="00506B90"/>
    <w:pPr>
      <w:shd w:val="clear" w:color="auto" w:fill="FFFFFF"/>
      <w:spacing w:before="1260" w:after="960" w:line="989" w:lineRule="exact"/>
      <w:ind w:hanging="3580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50">
    <w:name w:val="Основной текст (5)"/>
    <w:basedOn w:val="a"/>
    <w:link w:val="5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20"/>
      <w:sz w:val="58"/>
      <w:szCs w:val="58"/>
      <w:lang w:eastAsia="en-US" w:bidi="ar-SA"/>
    </w:rPr>
  </w:style>
  <w:style w:type="paragraph" w:customStyle="1" w:styleId="70">
    <w:name w:val="Заголовок №7"/>
    <w:basedOn w:val="a"/>
    <w:link w:val="7"/>
    <w:rsid w:val="00506B90"/>
    <w:pPr>
      <w:shd w:val="clear" w:color="auto" w:fill="FFFFFF"/>
      <w:spacing w:after="180" w:line="1877" w:lineRule="exact"/>
      <w:outlineLvl w:val="6"/>
    </w:pPr>
    <w:rPr>
      <w:rFonts w:ascii="Times New Roman" w:eastAsia="Times New Roman" w:hAnsi="Times New Roman" w:cs="Times New Roman"/>
      <w:b/>
      <w:bCs/>
      <w:color w:val="auto"/>
      <w:sz w:val="86"/>
      <w:szCs w:val="86"/>
      <w:lang w:eastAsia="en-US" w:bidi="ar-SA"/>
    </w:rPr>
  </w:style>
  <w:style w:type="paragraph" w:customStyle="1" w:styleId="a9">
    <w:name w:val="Подпись к таблице"/>
    <w:basedOn w:val="a"/>
    <w:link w:val="a8"/>
    <w:rsid w:val="00506B90"/>
    <w:pPr>
      <w:shd w:val="clear" w:color="auto" w:fill="FFFFFF"/>
      <w:spacing w:line="989" w:lineRule="exact"/>
      <w:jc w:val="both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72">
    <w:name w:val="Основной текст (7)"/>
    <w:basedOn w:val="a"/>
    <w:link w:val="71"/>
    <w:rsid w:val="00506B90"/>
    <w:pPr>
      <w:shd w:val="clear" w:color="auto" w:fill="FFFFFF"/>
      <w:spacing w:before="180" w:line="0" w:lineRule="atLeast"/>
    </w:pPr>
    <w:rPr>
      <w:rFonts w:ascii="Impact" w:eastAsia="Impact" w:hAnsi="Impact" w:cs="Impact"/>
      <w:i/>
      <w:iCs/>
      <w:color w:val="auto"/>
      <w:sz w:val="20"/>
      <w:szCs w:val="20"/>
      <w:lang w:val="en-US" w:eastAsia="en-US" w:bidi="en-US"/>
    </w:rPr>
  </w:style>
  <w:style w:type="paragraph" w:customStyle="1" w:styleId="830">
    <w:name w:val="Заголовок №8 (3)"/>
    <w:basedOn w:val="a"/>
    <w:link w:val="83"/>
    <w:rsid w:val="00506B90"/>
    <w:pPr>
      <w:shd w:val="clear" w:color="auto" w:fill="FFFFFF"/>
      <w:spacing w:before="660" w:after="1020" w:line="0" w:lineRule="atLeast"/>
      <w:ind w:firstLine="1660"/>
      <w:jc w:val="both"/>
      <w:outlineLvl w:val="7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12">
    <w:name w:val="Основной текст (12)"/>
    <w:basedOn w:val="a"/>
    <w:link w:val="12Exact"/>
    <w:rsid w:val="00506B90"/>
    <w:pPr>
      <w:shd w:val="clear" w:color="auto" w:fill="FFFFFF"/>
      <w:spacing w:line="0" w:lineRule="atLeast"/>
    </w:pPr>
    <w:rPr>
      <w:rFonts w:ascii="Impact" w:eastAsia="Impact" w:hAnsi="Impact" w:cs="Impact"/>
      <w:color w:val="auto"/>
      <w:sz w:val="84"/>
      <w:szCs w:val="84"/>
      <w:lang w:eastAsia="en-US" w:bidi="ar-SA"/>
    </w:rPr>
  </w:style>
  <w:style w:type="paragraph" w:customStyle="1" w:styleId="13">
    <w:name w:val="Основной текст (13)"/>
    <w:basedOn w:val="a"/>
    <w:link w:val="13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z w:val="80"/>
      <w:szCs w:val="80"/>
      <w:lang w:eastAsia="en-US" w:bidi="ar-SA"/>
    </w:rPr>
  </w:style>
  <w:style w:type="paragraph" w:customStyle="1" w:styleId="90">
    <w:name w:val="Основной текст (9)"/>
    <w:basedOn w:val="a"/>
    <w:link w:val="9"/>
    <w:rsid w:val="00506B9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pacing w:val="30"/>
      <w:sz w:val="48"/>
      <w:szCs w:val="48"/>
      <w:lang w:eastAsia="en-US" w:bidi="ar-SA"/>
    </w:rPr>
  </w:style>
  <w:style w:type="paragraph" w:customStyle="1" w:styleId="101">
    <w:name w:val="Основной текст (10)"/>
    <w:basedOn w:val="a"/>
    <w:link w:val="100"/>
    <w:rsid w:val="00506B90"/>
    <w:pPr>
      <w:shd w:val="clear" w:color="auto" w:fill="FFFFFF"/>
      <w:spacing w:before="780" w:after="60" w:line="0" w:lineRule="atLeast"/>
      <w:jc w:val="right"/>
    </w:pPr>
    <w:rPr>
      <w:rFonts w:ascii="Times New Roman" w:eastAsia="Times New Roman" w:hAnsi="Times New Roman" w:cs="Times New Roman"/>
      <w:b/>
      <w:bCs/>
      <w:color w:val="auto"/>
      <w:spacing w:val="50"/>
      <w:sz w:val="86"/>
      <w:szCs w:val="86"/>
      <w:lang w:val="en-US" w:eastAsia="en-US" w:bidi="en-US"/>
    </w:rPr>
  </w:style>
  <w:style w:type="paragraph" w:customStyle="1" w:styleId="111">
    <w:name w:val="Основной текст (11)"/>
    <w:basedOn w:val="a"/>
    <w:link w:val="110"/>
    <w:rsid w:val="00506B90"/>
    <w:pPr>
      <w:shd w:val="clear" w:color="auto" w:fill="FFFFFF"/>
      <w:spacing w:before="60" w:line="0" w:lineRule="atLeast"/>
      <w:jc w:val="both"/>
    </w:pPr>
    <w:rPr>
      <w:rFonts w:ascii="Impact" w:eastAsia="Impact" w:hAnsi="Impact" w:cs="Impact"/>
      <w:color w:val="auto"/>
      <w:spacing w:val="30"/>
      <w:sz w:val="58"/>
      <w:szCs w:val="58"/>
      <w:lang w:eastAsia="en-US" w:bidi="ar-SA"/>
    </w:rPr>
  </w:style>
  <w:style w:type="paragraph" w:customStyle="1" w:styleId="14">
    <w:name w:val="Основной текст (14)"/>
    <w:basedOn w:val="a"/>
    <w:link w:val="14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31">
    <w:name w:val="Заголовок №3"/>
    <w:basedOn w:val="a"/>
    <w:link w:val="30"/>
    <w:rsid w:val="00506B90"/>
    <w:pPr>
      <w:shd w:val="clear" w:color="auto" w:fill="FFFFFF"/>
      <w:spacing w:before="540" w:after="840" w:line="0" w:lineRule="atLeast"/>
      <w:jc w:val="both"/>
      <w:outlineLvl w:val="2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52">
    <w:name w:val="Заголовок №5"/>
    <w:basedOn w:val="a"/>
    <w:link w:val="51"/>
    <w:rsid w:val="00506B90"/>
    <w:pPr>
      <w:shd w:val="clear" w:color="auto" w:fill="FFFFFF"/>
      <w:spacing w:before="1260" w:after="1140" w:line="0" w:lineRule="atLeast"/>
      <w:jc w:val="right"/>
      <w:outlineLvl w:val="4"/>
    </w:pPr>
    <w:rPr>
      <w:rFonts w:ascii="Impact" w:eastAsia="Impact" w:hAnsi="Impact" w:cs="Impact"/>
      <w:color w:val="auto"/>
      <w:sz w:val="92"/>
      <w:szCs w:val="92"/>
      <w:lang w:eastAsia="en-US" w:bidi="ar-SA"/>
    </w:rPr>
  </w:style>
  <w:style w:type="paragraph" w:customStyle="1" w:styleId="16">
    <w:name w:val="Заголовок №1"/>
    <w:basedOn w:val="a"/>
    <w:link w:val="15"/>
    <w:rsid w:val="00506B90"/>
    <w:pPr>
      <w:shd w:val="clear" w:color="auto" w:fill="FFFFFF"/>
      <w:spacing w:after="1500" w:line="0" w:lineRule="atLeast"/>
      <w:jc w:val="center"/>
      <w:outlineLvl w:val="0"/>
    </w:pPr>
    <w:rPr>
      <w:rFonts w:ascii="Impact" w:eastAsia="Impact" w:hAnsi="Impact" w:cs="Impact"/>
      <w:color w:val="auto"/>
      <w:sz w:val="20"/>
      <w:szCs w:val="20"/>
      <w:lang w:eastAsia="en-US" w:bidi="ar-SA"/>
    </w:rPr>
  </w:style>
  <w:style w:type="paragraph" w:customStyle="1" w:styleId="24">
    <w:name w:val="Подпись к картинке (2)"/>
    <w:basedOn w:val="a"/>
    <w:link w:val="2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7"/>
      <w:sz w:val="56"/>
      <w:szCs w:val="56"/>
      <w:lang w:eastAsia="en-US" w:bidi="ar-SA"/>
    </w:rPr>
  </w:style>
  <w:style w:type="paragraph" w:customStyle="1" w:styleId="ab">
    <w:name w:val="Подпись к картинке"/>
    <w:basedOn w:val="a"/>
    <w:link w:val="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1"/>
      <w:sz w:val="76"/>
      <w:szCs w:val="76"/>
      <w:lang w:eastAsia="en-US" w:bidi="ar-SA"/>
    </w:rPr>
  </w:style>
  <w:style w:type="paragraph" w:customStyle="1" w:styleId="32">
    <w:name w:val="Подпись к картинке (3)"/>
    <w:basedOn w:val="a"/>
    <w:link w:val="3Exact0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-2"/>
      <w:sz w:val="62"/>
      <w:szCs w:val="62"/>
      <w:lang w:eastAsia="en-US" w:bidi="ar-SA"/>
    </w:rPr>
  </w:style>
  <w:style w:type="paragraph" w:customStyle="1" w:styleId="150">
    <w:name w:val="Основной текст (15)"/>
    <w:basedOn w:val="a"/>
    <w:link w:val="15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w w:val="50"/>
      <w:sz w:val="118"/>
      <w:szCs w:val="118"/>
      <w:lang w:eastAsia="en-US" w:bidi="ar-SA"/>
    </w:rPr>
  </w:style>
  <w:style w:type="paragraph" w:customStyle="1" w:styleId="19">
    <w:name w:val="Основной текст (19)"/>
    <w:basedOn w:val="a"/>
    <w:link w:val="19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8"/>
      <w:sz w:val="74"/>
      <w:szCs w:val="74"/>
      <w:lang w:eastAsia="en-US" w:bidi="ar-SA"/>
    </w:rPr>
  </w:style>
  <w:style w:type="paragraph" w:customStyle="1" w:styleId="161">
    <w:name w:val="Основной текст (16)"/>
    <w:basedOn w:val="a"/>
    <w:link w:val="160"/>
    <w:rsid w:val="00506B90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color w:val="auto"/>
      <w:spacing w:val="40"/>
      <w:sz w:val="88"/>
      <w:szCs w:val="88"/>
      <w:lang w:eastAsia="en-US" w:bidi="ar-SA"/>
    </w:rPr>
  </w:style>
  <w:style w:type="paragraph" w:customStyle="1" w:styleId="170">
    <w:name w:val="Основной текст (17)"/>
    <w:basedOn w:val="a"/>
    <w:link w:val="17"/>
    <w:rsid w:val="00506B9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36"/>
      <w:szCs w:val="36"/>
      <w:lang w:val="en-US" w:eastAsia="en-US" w:bidi="en-US"/>
    </w:rPr>
  </w:style>
  <w:style w:type="paragraph" w:customStyle="1" w:styleId="42">
    <w:name w:val="Заголовок №4"/>
    <w:basedOn w:val="a"/>
    <w:link w:val="41"/>
    <w:rsid w:val="00506B90"/>
    <w:pPr>
      <w:shd w:val="clear" w:color="auto" w:fill="FFFFFF"/>
      <w:spacing w:before="420" w:line="0" w:lineRule="atLeast"/>
      <w:jc w:val="both"/>
      <w:outlineLvl w:val="3"/>
    </w:pPr>
    <w:rPr>
      <w:rFonts w:ascii="Times New Roman" w:eastAsia="Times New Roman" w:hAnsi="Times New Roman" w:cs="Times New Roman"/>
      <w:i/>
      <w:iCs/>
      <w:color w:val="auto"/>
      <w:spacing w:val="40"/>
      <w:sz w:val="88"/>
      <w:szCs w:val="88"/>
      <w:lang w:val="en-US" w:eastAsia="en-US" w:bidi="en-US"/>
    </w:rPr>
  </w:style>
  <w:style w:type="paragraph" w:customStyle="1" w:styleId="62">
    <w:name w:val="Заголовок №6"/>
    <w:basedOn w:val="a"/>
    <w:link w:val="61"/>
    <w:rsid w:val="00506B90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b/>
      <w:bCs/>
      <w:i/>
      <w:iCs/>
      <w:color w:val="auto"/>
      <w:spacing w:val="20"/>
      <w:sz w:val="114"/>
      <w:szCs w:val="114"/>
      <w:lang w:val="en-US" w:eastAsia="en-US" w:bidi="en-US"/>
    </w:rPr>
  </w:style>
  <w:style w:type="paragraph" w:customStyle="1" w:styleId="180">
    <w:name w:val="Основной текст (18)"/>
    <w:basedOn w:val="a"/>
    <w:link w:val="18"/>
    <w:rsid w:val="00506B90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i/>
      <w:iCs/>
      <w:color w:val="auto"/>
      <w:spacing w:val="-40"/>
      <w:sz w:val="68"/>
      <w:szCs w:val="68"/>
      <w:lang w:val="en-US"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06B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B90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301043"/>
    <w:pPr>
      <w:widowControl/>
      <w:tabs>
        <w:tab w:val="center" w:pos="4320"/>
        <w:tab w:val="right" w:pos="8640"/>
      </w:tabs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af">
    <w:name w:val="Нижний колонтитул Знак"/>
    <w:basedOn w:val="a0"/>
    <w:link w:val="ae"/>
    <w:uiPriority w:val="99"/>
    <w:rsid w:val="00301043"/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Placeholder Text"/>
    <w:basedOn w:val="a0"/>
    <w:uiPriority w:val="99"/>
    <w:semiHidden/>
    <w:rsid w:val="006F5466"/>
    <w:rPr>
      <w:color w:val="808080"/>
    </w:rPr>
  </w:style>
  <w:style w:type="paragraph" w:styleId="af1">
    <w:name w:val="header"/>
    <w:basedOn w:val="a"/>
    <w:link w:val="af2"/>
    <w:uiPriority w:val="99"/>
    <w:unhideWhenUsed/>
    <w:rsid w:val="00DC30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C30ED"/>
    <w:rPr>
      <w:rFonts w:ascii="Courier New" w:eastAsia="Courier New" w:hAnsi="Courier New" w:cs="Courier New"/>
      <w:color w:val="000000"/>
      <w:lang w:eastAsia="ru-RU" w:bidi="ru-RU"/>
    </w:rPr>
  </w:style>
  <w:style w:type="character" w:customStyle="1" w:styleId="s1">
    <w:name w:val="s1"/>
    <w:basedOn w:val="a0"/>
    <w:rsid w:val="003D0A90"/>
  </w:style>
  <w:style w:type="character" w:customStyle="1" w:styleId="j21">
    <w:name w:val="j21"/>
    <w:basedOn w:val="a0"/>
    <w:rsid w:val="003D0A90"/>
  </w:style>
  <w:style w:type="character" w:customStyle="1" w:styleId="20">
    <w:name w:val="Заголовок 2 Знак"/>
    <w:basedOn w:val="a0"/>
    <w:link w:val="2"/>
    <w:uiPriority w:val="9"/>
    <w:rsid w:val="003D0A90"/>
    <w:rPr>
      <w:rFonts w:eastAsia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3D0A90"/>
  </w:style>
  <w:style w:type="paragraph" w:customStyle="1" w:styleId="j11">
    <w:name w:val="j11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headertexttopleveltextcentertext">
    <w:name w:val="headertexttopleveltextcentertext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0">
    <w:name w:val="s0"/>
    <w:basedOn w:val="a0"/>
    <w:rsid w:val="00A45464"/>
  </w:style>
  <w:style w:type="paragraph" w:customStyle="1" w:styleId="headertext">
    <w:name w:val="headertext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4">
    <w:name w:val="Основной текст3"/>
    <w:basedOn w:val="a"/>
    <w:rsid w:val="00CF73E5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pacing w:val="8"/>
    </w:rPr>
  </w:style>
  <w:style w:type="character" w:customStyle="1" w:styleId="0pt">
    <w:name w:val="Основной текст + Полужирный;Интервал 0 pt"/>
    <w:basedOn w:val="a7"/>
    <w:rsid w:val="00AC21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sid w:val="00AC21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AC21B8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Подпись к таблице (2) + Интервал 2 pt"/>
    <w:basedOn w:val="25"/>
    <w:rsid w:val="00AC21B8"/>
    <w:rPr>
      <w:rFonts w:eastAsia="Times New Roman"/>
      <w:b/>
      <w:bCs/>
      <w:color w:val="000000"/>
      <w:spacing w:val="4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Verdana95pt-1pt">
    <w:name w:val="Основной текст + Verdana;9;5 pt;Полужирный;Курсив;Интервал -1 pt"/>
    <w:basedOn w:val="a7"/>
    <w:rsid w:val="00AC21B8"/>
    <w:rPr>
      <w:rFonts w:ascii="Verdana" w:eastAsia="Verdana" w:hAnsi="Verdana" w:cs="Verdana"/>
      <w:b/>
      <w:bCs/>
      <w:i/>
      <w:iCs/>
      <w:smallCaps w:val="0"/>
      <w:strike w:val="0"/>
      <w:color w:val="000000"/>
      <w:spacing w:val="-38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Verdana95pt0pt">
    <w:name w:val="Основной текст + Verdana;9;5 pt;Полужирный;Курсив;Интервал 0 pt"/>
    <w:basedOn w:val="a7"/>
    <w:rsid w:val="00AC21B8"/>
    <w:rPr>
      <w:rFonts w:ascii="Verdana" w:eastAsia="Verdana" w:hAnsi="Verdana" w:cs="Verdana"/>
      <w:b/>
      <w:bCs/>
      <w:i/>
      <w:iCs/>
      <w:smallCaps w:val="0"/>
      <w:strike w:val="0"/>
      <w:color w:val="000000"/>
      <w:spacing w:val="9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5pt0pt">
    <w:name w:val="Основной текст + 11;5 pt;Интервал 0 pt"/>
    <w:basedOn w:val="a7"/>
    <w:rsid w:val="00AC21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6">
    <w:name w:val="Подпись к таблице (2)"/>
    <w:basedOn w:val="a"/>
    <w:link w:val="25"/>
    <w:rsid w:val="00AC21B8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8"/>
      <w:lang w:eastAsia="en-US" w:bidi="ar-SA"/>
    </w:rPr>
  </w:style>
  <w:style w:type="paragraph" w:styleId="af3">
    <w:name w:val="List Paragraph"/>
    <w:basedOn w:val="a"/>
    <w:uiPriority w:val="34"/>
    <w:qFormat/>
    <w:rsid w:val="00F9125C"/>
    <w:pPr>
      <w:ind w:left="720"/>
      <w:contextualSpacing/>
    </w:pPr>
  </w:style>
  <w:style w:type="character" w:customStyle="1" w:styleId="3TrebuchetMS14pt0pt">
    <w:name w:val="Основной текст (3) + Trebuchet MS;14 pt;Не курсив;Интервал 0 pt"/>
    <w:basedOn w:val="3"/>
    <w:rsid w:val="007026E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TrebuchetMS11pt0pt">
    <w:name w:val="Основной текст (3) + Trebuchet MS;11 pt;Не курсив;Интервал 0 pt"/>
    <w:basedOn w:val="3"/>
    <w:rsid w:val="007026E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pt">
    <w:name w:val="Основной текст + Полужирный;Курсив;Интервал 1 pt"/>
    <w:basedOn w:val="a7"/>
    <w:rsid w:val="00D733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 (4) + Не полужирный;Курсив"/>
    <w:basedOn w:val="4"/>
    <w:rsid w:val="00D733A0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TimesNewRoman">
    <w:name w:val="Основной текст (4) + Times New Roman;Не полужирный"/>
    <w:basedOn w:val="4"/>
    <w:rsid w:val="00D733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20">
    <w:name w:val="Основной текст (12)_"/>
    <w:basedOn w:val="a0"/>
    <w:rsid w:val="0033747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1"/>
      <w:sz w:val="8"/>
      <w:szCs w:val="8"/>
      <w:u w:val="none"/>
    </w:rPr>
  </w:style>
  <w:style w:type="character" w:customStyle="1" w:styleId="-1pt">
    <w:name w:val="Основной текст + Интервал -1 pt"/>
    <w:basedOn w:val="a7"/>
    <w:rsid w:val="001772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basedOn w:val="a0"/>
    <w:rsid w:val="006546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none"/>
    </w:rPr>
  </w:style>
  <w:style w:type="character" w:customStyle="1" w:styleId="0pt1">
    <w:name w:val="Основной текст + Полужирный;Курсив;Интервал 0 pt"/>
    <w:basedOn w:val="a7"/>
    <w:rsid w:val="006546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pt">
    <w:name w:val="Заголовок №3 + Не полужирный;Интервал 0 pt"/>
    <w:basedOn w:val="30"/>
    <w:rsid w:val="00034A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39"/>
    <w:rsid w:val="00536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2">
    <w:name w:val="j12"/>
    <w:basedOn w:val="a"/>
    <w:rsid w:val="00907B4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j14">
    <w:name w:val="j14"/>
    <w:basedOn w:val="a"/>
    <w:rsid w:val="00C330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2">
    <w:name w:val="s2"/>
    <w:basedOn w:val="a0"/>
    <w:rsid w:val="00C330DC"/>
  </w:style>
  <w:style w:type="paragraph" w:styleId="27">
    <w:name w:val="Body Text Indent 2"/>
    <w:basedOn w:val="a"/>
    <w:link w:val="28"/>
    <w:rsid w:val="00FF441B"/>
    <w:pPr>
      <w:widowControl/>
      <w:spacing w:before="20" w:line="220" w:lineRule="auto"/>
      <w:ind w:right="400" w:firstLine="708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28">
    <w:name w:val="Основной текст с отступом 2 Знак"/>
    <w:basedOn w:val="a0"/>
    <w:link w:val="27"/>
    <w:rsid w:val="00FF441B"/>
    <w:rPr>
      <w:rFonts w:eastAsia="Times New Roman"/>
      <w:sz w:val="28"/>
      <w:szCs w:val="28"/>
      <w:lang w:eastAsia="ru-RU"/>
    </w:rPr>
  </w:style>
  <w:style w:type="paragraph" w:customStyle="1" w:styleId="Style104">
    <w:name w:val="Style104"/>
    <w:basedOn w:val="a"/>
    <w:rsid w:val="00FF441B"/>
    <w:pPr>
      <w:autoSpaceDE w:val="0"/>
      <w:autoSpaceDN w:val="0"/>
      <w:adjustRightInd w:val="0"/>
      <w:spacing w:line="197" w:lineRule="exact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5">
    <w:name w:val="Normal (Web)"/>
    <w:basedOn w:val="a"/>
    <w:uiPriority w:val="99"/>
    <w:semiHidden/>
    <w:unhideWhenUsed/>
    <w:rsid w:val="003C24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C01E8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215D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5D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5pt0">
    <w:name w:val="Основной текст + 8;5 pt"/>
    <w:basedOn w:val="a7"/>
    <w:rsid w:val="00C46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ld">
    <w:name w:val="bold"/>
    <w:basedOn w:val="a0"/>
    <w:rsid w:val="00110338"/>
  </w:style>
  <w:style w:type="character" w:customStyle="1" w:styleId="af6">
    <w:name w:val="Основной текст + Курсив"/>
    <w:basedOn w:val="a7"/>
    <w:rsid w:val="00F008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9">
    <w:name w:val="Заголовок №2_"/>
    <w:basedOn w:val="a0"/>
    <w:link w:val="2a"/>
    <w:rsid w:val="00F50ABB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2a">
    <w:name w:val="Заголовок №2"/>
    <w:basedOn w:val="a"/>
    <w:link w:val="29"/>
    <w:rsid w:val="00F50ABB"/>
    <w:pPr>
      <w:shd w:val="clear" w:color="auto" w:fill="FFFFFF"/>
      <w:spacing w:before="60" w:line="225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af7">
    <w:name w:val="Оглавление_"/>
    <w:basedOn w:val="a0"/>
    <w:link w:val="af8"/>
    <w:rsid w:val="00872B7B"/>
    <w:rPr>
      <w:rFonts w:eastAsia="Times New Roman"/>
      <w:sz w:val="19"/>
      <w:szCs w:val="19"/>
      <w:shd w:val="clear" w:color="auto" w:fill="FFFFFF"/>
    </w:rPr>
  </w:style>
  <w:style w:type="paragraph" w:customStyle="1" w:styleId="af8">
    <w:name w:val="Оглавление"/>
    <w:basedOn w:val="a"/>
    <w:link w:val="af7"/>
    <w:rsid w:val="00872B7B"/>
    <w:pPr>
      <w:shd w:val="clear" w:color="auto" w:fill="FFFFFF"/>
      <w:spacing w:line="185" w:lineRule="exac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character" w:customStyle="1" w:styleId="0ptExact">
    <w:name w:val="Основной текст + Курсив;Интервал 0 pt Exact"/>
    <w:basedOn w:val="a7"/>
    <w:rsid w:val="00E077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35">
    <w:name w:val="Подпись к таблице (3)_"/>
    <w:basedOn w:val="a0"/>
    <w:link w:val="36"/>
    <w:rsid w:val="00B40A5F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B40A5F"/>
    <w:pPr>
      <w:shd w:val="clear" w:color="auto" w:fill="FFFFFF"/>
      <w:spacing w:line="185" w:lineRule="exact"/>
      <w:jc w:val="center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44">
    <w:name w:val="Подпись к таблице (4)_"/>
    <w:basedOn w:val="a0"/>
    <w:link w:val="45"/>
    <w:rsid w:val="006C1C53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45">
    <w:name w:val="Подпись к таблице (4)"/>
    <w:basedOn w:val="a"/>
    <w:link w:val="44"/>
    <w:rsid w:val="006C1C53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z w:val="17"/>
      <w:szCs w:val="17"/>
      <w:lang w:eastAsia="en-US" w:bidi="ar-SA"/>
    </w:rPr>
  </w:style>
  <w:style w:type="character" w:customStyle="1" w:styleId="85pt2pt">
    <w:name w:val="Основной текст + 8;5 pt;Интервал 2 pt"/>
    <w:basedOn w:val="a7"/>
    <w:rsid w:val="002805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9">
    <w:name w:val="Подпись к картинке_"/>
    <w:basedOn w:val="a0"/>
    <w:rsid w:val="00225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5pt">
    <w:name w:val="Подпись к картинке + 9;5 pt"/>
    <w:basedOn w:val="af9"/>
    <w:rsid w:val="00225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5pt">
    <w:name w:val="Основной текст + 10;5 pt;Полужирный"/>
    <w:basedOn w:val="a7"/>
    <w:rsid w:val="007E76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1pt0">
    <w:name w:val="Основной текст + Интервал 1 pt"/>
    <w:basedOn w:val="a7"/>
    <w:rsid w:val="008A4A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w">
    <w:name w:val="w"/>
    <w:basedOn w:val="a0"/>
    <w:rsid w:val="000575EA"/>
  </w:style>
  <w:style w:type="character" w:styleId="afa">
    <w:name w:val="Emphasis"/>
    <w:basedOn w:val="a0"/>
    <w:uiPriority w:val="20"/>
    <w:qFormat/>
    <w:rsid w:val="00E90F5D"/>
    <w:rPr>
      <w:i/>
      <w:iCs/>
    </w:rPr>
  </w:style>
  <w:style w:type="paragraph" w:customStyle="1" w:styleId="1a">
    <w:name w:val="Без интервала1"/>
    <w:link w:val="NoSpacingChar"/>
    <w:rsid w:val="009E4A2B"/>
    <w:pPr>
      <w:spacing w:after="0" w:line="240" w:lineRule="auto"/>
      <w:ind w:firstLine="567"/>
      <w:jc w:val="both"/>
    </w:pPr>
    <w:rPr>
      <w:rFonts w:eastAsia="Times New Roman"/>
      <w:sz w:val="28"/>
      <w:szCs w:val="28"/>
      <w:lang w:eastAsia="ja-JP"/>
    </w:rPr>
  </w:style>
  <w:style w:type="character" w:customStyle="1" w:styleId="NoSpacingChar">
    <w:name w:val="No Spacing Char"/>
    <w:link w:val="1a"/>
    <w:locked/>
    <w:rsid w:val="009E4A2B"/>
    <w:rPr>
      <w:rFonts w:eastAsia="Times New Roman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6B9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C01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D0A90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13BC"/>
    <w:pPr>
      <w:spacing w:after="0" w:line="240" w:lineRule="auto"/>
    </w:pPr>
  </w:style>
  <w:style w:type="character" w:styleId="a4">
    <w:name w:val="Hyperlink"/>
    <w:basedOn w:val="a0"/>
    <w:rsid w:val="00506B9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3">
    <w:name w:val="Основной текст (3)_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86"/>
      <w:szCs w:val="86"/>
      <w:u w:val="none"/>
    </w:rPr>
  </w:style>
  <w:style w:type="character" w:customStyle="1" w:styleId="4">
    <w:name w:val="Основной текст (4)_"/>
    <w:basedOn w:val="a0"/>
    <w:link w:val="40"/>
    <w:rsid w:val="00506B90"/>
    <w:rPr>
      <w:rFonts w:eastAsia="Times New Roman"/>
      <w:sz w:val="82"/>
      <w:szCs w:val="82"/>
      <w:shd w:val="clear" w:color="auto" w:fill="FFFFFF"/>
    </w:rPr>
  </w:style>
  <w:style w:type="character" w:customStyle="1" w:styleId="8">
    <w:name w:val="Заголовок №8_"/>
    <w:basedOn w:val="a0"/>
    <w:link w:val="80"/>
    <w:rsid w:val="00506B90"/>
    <w:rPr>
      <w:rFonts w:eastAsia="Times New Roman"/>
      <w:b/>
      <w:bCs/>
      <w:sz w:val="86"/>
      <w:szCs w:val="86"/>
      <w:shd w:val="clear" w:color="auto" w:fill="FFFFFF"/>
    </w:rPr>
  </w:style>
  <w:style w:type="character" w:customStyle="1" w:styleId="a5">
    <w:name w:val="Колонтитул_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86"/>
      <w:szCs w:val="86"/>
      <w:u w:val="none"/>
    </w:rPr>
  </w:style>
  <w:style w:type="character" w:customStyle="1" w:styleId="a6">
    <w:name w:val="Колонтитул"/>
    <w:basedOn w:val="a5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86"/>
      <w:szCs w:val="86"/>
      <w:u w:val="none"/>
      <w:lang w:val="ru-RU" w:eastAsia="ru-RU" w:bidi="ru-RU"/>
    </w:rPr>
  </w:style>
  <w:style w:type="character" w:customStyle="1" w:styleId="36pt2pt">
    <w:name w:val="Колонтитул + 36 pt;Не полужирный;Интервал 2 pt"/>
    <w:basedOn w:val="a5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3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6B90"/>
    <w:rPr>
      <w:rFonts w:eastAsia="Times New Roman"/>
      <w:b/>
      <w:bCs/>
      <w:spacing w:val="-20"/>
      <w:sz w:val="58"/>
      <w:szCs w:val="58"/>
      <w:shd w:val="clear" w:color="auto" w:fill="FFFFFF"/>
    </w:rPr>
  </w:style>
  <w:style w:type="character" w:customStyle="1" w:styleId="7">
    <w:name w:val="Заголовок №7_"/>
    <w:basedOn w:val="a0"/>
    <w:link w:val="70"/>
    <w:rsid w:val="00506B90"/>
    <w:rPr>
      <w:rFonts w:eastAsia="Times New Roman"/>
      <w:b/>
      <w:bCs/>
      <w:sz w:val="86"/>
      <w:szCs w:val="86"/>
      <w:shd w:val="clear" w:color="auto" w:fill="FFFFFF"/>
    </w:rPr>
  </w:style>
  <w:style w:type="character" w:customStyle="1" w:styleId="711pt">
    <w:name w:val="Заголовок №7 + Интервал 11 pt"/>
    <w:basedOn w:val="7"/>
    <w:rsid w:val="00506B90"/>
    <w:rPr>
      <w:rFonts w:eastAsia="Times New Roman"/>
      <w:b/>
      <w:bCs/>
      <w:color w:val="000000"/>
      <w:spacing w:val="230"/>
      <w:w w:val="100"/>
      <w:position w:val="0"/>
      <w:sz w:val="86"/>
      <w:szCs w:val="86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11">
    <w:name w:val="Основной текст1"/>
    <w:basedOn w:val="a7"/>
    <w:rsid w:val="00506B90"/>
    <w:rPr>
      <w:rFonts w:eastAsia="Times New Roman"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25pt0pt">
    <w:name w:val="Основной текст + 25 pt;Интервал 0 pt"/>
    <w:basedOn w:val="a7"/>
    <w:rsid w:val="00506B90"/>
    <w:rPr>
      <w:rFonts w:eastAsia="Times New Roman"/>
      <w:color w:val="000000"/>
      <w:spacing w:val="1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ArialUnicodeMS23pt">
    <w:name w:val="Основной текст + Arial Unicode MS;23 pt"/>
    <w:basedOn w:val="a7"/>
    <w:rsid w:val="00506B90"/>
    <w:rPr>
      <w:rFonts w:ascii="Arial Unicode MS" w:eastAsia="Arial Unicode MS" w:hAnsi="Arial Unicode MS" w:cs="Arial Unicode MS"/>
      <w:color w:val="000000"/>
      <w:spacing w:val="0"/>
      <w:w w:val="100"/>
      <w:position w:val="0"/>
      <w:sz w:val="46"/>
      <w:szCs w:val="46"/>
      <w:shd w:val="clear" w:color="auto" w:fill="FFFFFF"/>
      <w:lang w:val="ru-RU" w:eastAsia="ru-RU" w:bidi="ru-RU"/>
    </w:rPr>
  </w:style>
  <w:style w:type="character" w:customStyle="1" w:styleId="Impact10pt">
    <w:name w:val="Основной текст + Impact;10 pt"/>
    <w:basedOn w:val="a7"/>
    <w:rsid w:val="00506B90"/>
    <w:rPr>
      <w:rFonts w:ascii="Impact" w:eastAsia="Impact" w:hAnsi="Impact" w:cs="Impac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">
    <w:name w:val="Основной текст (6)"/>
    <w:basedOn w:val="6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pt2pt">
    <w:name w:val="Основной текст + 44 pt;Курсив;Интервал 2 pt"/>
    <w:basedOn w:val="a7"/>
    <w:rsid w:val="00506B90"/>
    <w:rPr>
      <w:rFonts w:eastAsia="Times New Roman"/>
      <w:i/>
      <w:iCs/>
      <w:color w:val="000000"/>
      <w:spacing w:val="40"/>
      <w:w w:val="100"/>
      <w:position w:val="0"/>
      <w:sz w:val="88"/>
      <w:szCs w:val="88"/>
      <w:shd w:val="clear" w:color="auto" w:fill="FFFFFF"/>
      <w:lang w:val="en-US" w:eastAsia="en-US" w:bidi="en-US"/>
    </w:rPr>
  </w:style>
  <w:style w:type="character" w:customStyle="1" w:styleId="71">
    <w:name w:val="Основной текст (7)_"/>
    <w:basedOn w:val="a0"/>
    <w:link w:val="72"/>
    <w:rsid w:val="00506B90"/>
    <w:rPr>
      <w:rFonts w:ascii="Impact" w:eastAsia="Impact" w:hAnsi="Impact" w:cs="Impact"/>
      <w:i/>
      <w:iCs/>
      <w:sz w:val="20"/>
      <w:szCs w:val="20"/>
      <w:shd w:val="clear" w:color="auto" w:fill="FFFFFF"/>
      <w:lang w:val="en-US" w:bidi="en-US"/>
    </w:rPr>
  </w:style>
  <w:style w:type="character" w:customStyle="1" w:styleId="81">
    <w:name w:val="Основной текст (8)_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82"/>
      <w:szCs w:val="82"/>
      <w:u w:val="none"/>
    </w:rPr>
  </w:style>
  <w:style w:type="character" w:customStyle="1" w:styleId="83">
    <w:name w:val="Заголовок №8 (3)_"/>
    <w:basedOn w:val="a0"/>
    <w:link w:val="830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506B90"/>
    <w:rPr>
      <w:rFonts w:ascii="Impact" w:eastAsia="Impact" w:hAnsi="Impact" w:cs="Impact"/>
      <w:sz w:val="84"/>
      <w:szCs w:val="84"/>
      <w:shd w:val="clear" w:color="auto" w:fill="FFFFFF"/>
    </w:rPr>
  </w:style>
  <w:style w:type="character" w:customStyle="1" w:styleId="12ArialUnicodeMS40ptExact">
    <w:name w:val="Основной текст (12) + Arial Unicode MS;40 pt Exact"/>
    <w:basedOn w:val="12Exact"/>
    <w:rsid w:val="00506B90"/>
    <w:rPr>
      <w:rFonts w:ascii="Arial Unicode MS" w:eastAsia="Arial Unicode MS" w:hAnsi="Arial Unicode MS" w:cs="Arial Unicode MS"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506B90"/>
    <w:rPr>
      <w:rFonts w:ascii="Arial Unicode MS" w:eastAsia="Arial Unicode MS" w:hAnsi="Arial Unicode MS" w:cs="Arial Unicode MS"/>
      <w:sz w:val="80"/>
      <w:szCs w:val="80"/>
      <w:shd w:val="clear" w:color="auto" w:fill="FFFFFF"/>
    </w:rPr>
  </w:style>
  <w:style w:type="character" w:customStyle="1" w:styleId="13TimesNewRoman39ptExact">
    <w:name w:val="Основной текст (13) + Times New Roman;39 pt;Полужирный Exact"/>
    <w:basedOn w:val="13Exact"/>
    <w:rsid w:val="00506B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506B90"/>
    <w:rPr>
      <w:rFonts w:eastAsia="Times New Roman"/>
      <w:spacing w:val="30"/>
      <w:sz w:val="48"/>
      <w:szCs w:val="4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06B90"/>
    <w:rPr>
      <w:rFonts w:eastAsia="Times New Roman"/>
      <w:b/>
      <w:bCs/>
      <w:spacing w:val="50"/>
      <w:sz w:val="86"/>
      <w:szCs w:val="86"/>
      <w:shd w:val="clear" w:color="auto" w:fill="FFFFFF"/>
      <w:lang w:val="en-US" w:bidi="en-US"/>
    </w:rPr>
  </w:style>
  <w:style w:type="character" w:customStyle="1" w:styleId="110">
    <w:name w:val="Основной текст (11)_"/>
    <w:basedOn w:val="a0"/>
    <w:link w:val="111"/>
    <w:rsid w:val="00506B90"/>
    <w:rPr>
      <w:rFonts w:ascii="Impact" w:eastAsia="Impact" w:hAnsi="Impact" w:cs="Impact"/>
      <w:spacing w:val="30"/>
      <w:sz w:val="58"/>
      <w:szCs w:val="58"/>
      <w:shd w:val="clear" w:color="auto" w:fill="FFFFFF"/>
    </w:rPr>
  </w:style>
  <w:style w:type="character" w:customStyle="1" w:styleId="3Exact">
    <w:name w:val="Основной текст (3) Exact"/>
    <w:basedOn w:val="a0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80"/>
      <w:szCs w:val="80"/>
      <w:u w:val="none"/>
    </w:rPr>
  </w:style>
  <w:style w:type="character" w:customStyle="1" w:styleId="14Exact">
    <w:name w:val="Основной текст (14) Exact"/>
    <w:basedOn w:val="a0"/>
    <w:link w:val="14"/>
    <w:rsid w:val="00506B90"/>
    <w:rPr>
      <w:rFonts w:eastAsia="Times New Roman"/>
      <w:b/>
      <w:bCs/>
      <w:sz w:val="84"/>
      <w:szCs w:val="84"/>
      <w:shd w:val="clear" w:color="auto" w:fill="FFFFFF"/>
    </w:rPr>
  </w:style>
  <w:style w:type="character" w:customStyle="1" w:styleId="14Impact34ptExact">
    <w:name w:val="Основной текст (14) + Impact;34 pt;Не полужирный Exact"/>
    <w:basedOn w:val="14Exact"/>
    <w:rsid w:val="00506B90"/>
    <w:rPr>
      <w:rFonts w:ascii="Impact" w:eastAsia="Impact" w:hAnsi="Impact" w:cs="Impact"/>
      <w:b/>
      <w:bCs/>
      <w:color w:val="000000"/>
      <w:spacing w:val="0"/>
      <w:w w:val="100"/>
      <w:position w:val="0"/>
      <w:sz w:val="68"/>
      <w:szCs w:val="68"/>
      <w:shd w:val="clear" w:color="auto" w:fill="FFFFFF"/>
      <w:lang w:val="ru-RU" w:eastAsia="ru-RU" w:bidi="ru-RU"/>
    </w:rPr>
  </w:style>
  <w:style w:type="character" w:customStyle="1" w:styleId="720">
    <w:name w:val="Заголовок №7 (2)_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2"/>
      <w:szCs w:val="82"/>
      <w:u w:val="none"/>
    </w:rPr>
  </w:style>
  <w:style w:type="character" w:customStyle="1" w:styleId="721">
    <w:name w:val="Заголовок №7 (2)"/>
    <w:basedOn w:val="72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2"/>
      <w:szCs w:val="82"/>
      <w:u w:val="single"/>
      <w:lang w:val="ru-RU" w:eastAsia="ru-RU" w:bidi="ru-RU"/>
    </w:rPr>
  </w:style>
  <w:style w:type="character" w:customStyle="1" w:styleId="30">
    <w:name w:val="Заголовок №3_"/>
    <w:basedOn w:val="a0"/>
    <w:link w:val="31"/>
    <w:rsid w:val="00506B90"/>
    <w:rPr>
      <w:rFonts w:eastAsia="Times New Roman"/>
      <w:sz w:val="80"/>
      <w:szCs w:val="80"/>
      <w:shd w:val="clear" w:color="auto" w:fill="FFFFFF"/>
    </w:rPr>
  </w:style>
  <w:style w:type="character" w:customStyle="1" w:styleId="51">
    <w:name w:val="Заголовок №5_"/>
    <w:basedOn w:val="a0"/>
    <w:link w:val="52"/>
    <w:rsid w:val="00506B90"/>
    <w:rPr>
      <w:rFonts w:ascii="Impact" w:eastAsia="Impact" w:hAnsi="Impact" w:cs="Impact"/>
      <w:sz w:val="92"/>
      <w:szCs w:val="92"/>
      <w:shd w:val="clear" w:color="auto" w:fill="FFFFFF"/>
    </w:rPr>
  </w:style>
  <w:style w:type="character" w:customStyle="1" w:styleId="536pt">
    <w:name w:val="Заголовок №5 + 36 pt"/>
    <w:basedOn w:val="51"/>
    <w:rsid w:val="00506B90"/>
    <w:rPr>
      <w:rFonts w:ascii="Impact" w:eastAsia="Impact" w:hAnsi="Impact" w:cs="Impact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aa">
    <w:name w:val="Основной текст + Малые прописные"/>
    <w:basedOn w:val="a7"/>
    <w:rsid w:val="00506B90"/>
    <w:rPr>
      <w:rFonts w:eastAsia="Times New Roman"/>
      <w:smallCaps/>
      <w:color w:val="000000"/>
      <w:spacing w:val="0"/>
      <w:w w:val="100"/>
      <w:position w:val="0"/>
      <w:sz w:val="80"/>
      <w:szCs w:val="80"/>
      <w:shd w:val="clear" w:color="auto" w:fill="FFFFFF"/>
      <w:lang w:val="en-US" w:eastAsia="en-US" w:bidi="en-US"/>
    </w:rPr>
  </w:style>
  <w:style w:type="character" w:customStyle="1" w:styleId="82">
    <w:name w:val="Основной текст (8)"/>
    <w:basedOn w:val="81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-2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85pt">
    <w:name w:val="Основной текст (8) + Интервал 5 pt"/>
    <w:basedOn w:val="81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Impact29pt1pt">
    <w:name w:val="Основной текст + Impact;29 pt;Интервал 1 pt"/>
    <w:basedOn w:val="a7"/>
    <w:rsid w:val="00506B90"/>
    <w:rPr>
      <w:rFonts w:ascii="Impact" w:eastAsia="Impact" w:hAnsi="Impact" w:cs="Impact"/>
      <w:color w:val="000000"/>
      <w:spacing w:val="3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15">
    <w:name w:val="Заголовок №1_"/>
    <w:basedOn w:val="a0"/>
    <w:link w:val="16"/>
    <w:rsid w:val="00506B90"/>
    <w:rPr>
      <w:rFonts w:ascii="Impact" w:eastAsia="Impact" w:hAnsi="Impact" w:cs="Impact"/>
      <w:sz w:val="20"/>
      <w:szCs w:val="20"/>
      <w:shd w:val="clear" w:color="auto" w:fill="FFFFFF"/>
    </w:rPr>
  </w:style>
  <w:style w:type="character" w:customStyle="1" w:styleId="15pt">
    <w:name w:val="Заголовок №1 + Интервал 5 pt"/>
    <w:basedOn w:val="15"/>
    <w:rsid w:val="00506B90"/>
    <w:rPr>
      <w:rFonts w:ascii="Impact" w:eastAsia="Impact" w:hAnsi="Impact" w:cs="Impact"/>
      <w:color w:val="000000"/>
      <w:spacing w:val="10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pt">
    <w:name w:val="Заголовок №1 + Курсив;Интервал 1 pt"/>
    <w:basedOn w:val="15"/>
    <w:rsid w:val="00506B90"/>
    <w:rPr>
      <w:rFonts w:ascii="Impact" w:eastAsia="Impact" w:hAnsi="Impact" w:cs="Impact"/>
      <w:i/>
      <w:iCs/>
      <w:color w:val="000000"/>
      <w:spacing w:val="2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Exact">
    <w:name w:val="Подпись к картинке (2) Exact"/>
    <w:basedOn w:val="a0"/>
    <w:link w:val="24"/>
    <w:rsid w:val="00506B90"/>
    <w:rPr>
      <w:rFonts w:eastAsia="Times New Roman"/>
      <w:b/>
      <w:bCs/>
      <w:spacing w:val="-17"/>
      <w:sz w:val="56"/>
      <w:szCs w:val="56"/>
      <w:shd w:val="clear" w:color="auto" w:fill="FFFFFF"/>
    </w:rPr>
  </w:style>
  <w:style w:type="character" w:customStyle="1" w:styleId="Exact">
    <w:name w:val="Подпись к картинке Exact"/>
    <w:basedOn w:val="a0"/>
    <w:link w:val="ab"/>
    <w:rsid w:val="00506B90"/>
    <w:rPr>
      <w:rFonts w:eastAsia="Times New Roman"/>
      <w:spacing w:val="11"/>
      <w:sz w:val="76"/>
      <w:szCs w:val="76"/>
      <w:shd w:val="clear" w:color="auto" w:fill="FFFFFF"/>
    </w:rPr>
  </w:style>
  <w:style w:type="character" w:customStyle="1" w:styleId="3Exact0">
    <w:name w:val="Подпись к картинке (3) Exact"/>
    <w:basedOn w:val="a0"/>
    <w:link w:val="32"/>
    <w:rsid w:val="00506B90"/>
    <w:rPr>
      <w:rFonts w:ascii="Arial Unicode MS" w:eastAsia="Arial Unicode MS" w:hAnsi="Arial Unicode MS" w:cs="Arial Unicode MS"/>
      <w:spacing w:val="-2"/>
      <w:sz w:val="62"/>
      <w:szCs w:val="62"/>
      <w:shd w:val="clear" w:color="auto" w:fill="FFFFFF"/>
    </w:rPr>
  </w:style>
  <w:style w:type="character" w:customStyle="1" w:styleId="15Exact">
    <w:name w:val="Основной текст (15) Exact"/>
    <w:basedOn w:val="a0"/>
    <w:link w:val="150"/>
    <w:rsid w:val="00506B90"/>
    <w:rPr>
      <w:rFonts w:ascii="Arial Unicode MS" w:eastAsia="Arial Unicode MS" w:hAnsi="Arial Unicode MS" w:cs="Arial Unicode MS"/>
      <w:w w:val="50"/>
      <w:sz w:val="118"/>
      <w:szCs w:val="118"/>
      <w:shd w:val="clear" w:color="auto" w:fill="FFFFFF"/>
    </w:rPr>
  </w:style>
  <w:style w:type="character" w:customStyle="1" w:styleId="6Exact">
    <w:name w:val="Основной текст (6) Exact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Exact">
    <w:name w:val="Основной текст (11) Exact"/>
    <w:basedOn w:val="a0"/>
    <w:rsid w:val="00506B9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31"/>
      <w:sz w:val="54"/>
      <w:szCs w:val="54"/>
      <w:u w:val="none"/>
    </w:rPr>
  </w:style>
  <w:style w:type="character" w:customStyle="1" w:styleId="6Exact0">
    <w:name w:val="Основной текст (6) + Малые прописные Exact"/>
    <w:basedOn w:val="6"/>
    <w:rsid w:val="00506B90"/>
    <w:rPr>
      <w:rFonts w:ascii="Impact" w:eastAsia="Impact" w:hAnsi="Impact" w:cs="Impact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3">
    <w:name w:val="Основной текст (3)"/>
    <w:basedOn w:val="3"/>
    <w:rsid w:val="00506B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6"/>
      <w:szCs w:val="86"/>
      <w:u w:val="single"/>
      <w:lang w:val="ru-RU" w:eastAsia="ru-RU" w:bidi="ru-RU"/>
    </w:rPr>
  </w:style>
  <w:style w:type="character" w:customStyle="1" w:styleId="5pt">
    <w:name w:val="Подпись к таблице + Интервал 5 pt"/>
    <w:basedOn w:val="a8"/>
    <w:rsid w:val="00506B90"/>
    <w:rPr>
      <w:rFonts w:eastAsia="Times New Roman"/>
      <w:color w:val="000000"/>
      <w:spacing w:val="10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ArialUnicodeMS26pt-1pt">
    <w:name w:val="Основной текст + Arial Unicode MS;26 pt;Малые прописные;Интервал -1 pt"/>
    <w:basedOn w:val="a7"/>
    <w:rsid w:val="00506B90"/>
    <w:rPr>
      <w:rFonts w:ascii="Arial Unicode MS" w:eastAsia="Arial Unicode MS" w:hAnsi="Arial Unicode MS" w:cs="Arial Unicode MS"/>
      <w:smallCaps/>
      <w:color w:val="000000"/>
      <w:spacing w:val="-2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Exact0">
    <w:name w:val="Основной текст Exact"/>
    <w:basedOn w:val="a0"/>
    <w:rsid w:val="00506B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76"/>
      <w:szCs w:val="76"/>
      <w:u w:val="none"/>
    </w:rPr>
  </w:style>
  <w:style w:type="character" w:customStyle="1" w:styleId="4ptExact">
    <w:name w:val="Основной текст + Интервал 4 pt Exact"/>
    <w:basedOn w:val="a7"/>
    <w:rsid w:val="00506B90"/>
    <w:rPr>
      <w:rFonts w:eastAsia="Times New Roman"/>
      <w:color w:val="000000"/>
      <w:spacing w:val="99"/>
      <w:w w:val="100"/>
      <w:position w:val="0"/>
      <w:sz w:val="76"/>
      <w:szCs w:val="76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506B90"/>
    <w:rPr>
      <w:rFonts w:ascii="Arial Unicode MS" w:eastAsia="Arial Unicode MS" w:hAnsi="Arial Unicode MS" w:cs="Arial Unicode MS"/>
      <w:spacing w:val="8"/>
      <w:sz w:val="74"/>
      <w:szCs w:val="74"/>
      <w:shd w:val="clear" w:color="auto" w:fill="FFFFFF"/>
    </w:rPr>
  </w:style>
  <w:style w:type="character" w:customStyle="1" w:styleId="160">
    <w:name w:val="Основной текст (16)_"/>
    <w:basedOn w:val="a0"/>
    <w:link w:val="161"/>
    <w:rsid w:val="00506B90"/>
    <w:rPr>
      <w:rFonts w:eastAsia="Times New Roman"/>
      <w:i/>
      <w:iCs/>
      <w:spacing w:val="40"/>
      <w:sz w:val="88"/>
      <w:szCs w:val="88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06B90"/>
    <w:rPr>
      <w:rFonts w:eastAsia="Times New Roman"/>
      <w:sz w:val="36"/>
      <w:szCs w:val="36"/>
      <w:shd w:val="clear" w:color="auto" w:fill="FFFFFF"/>
      <w:lang w:val="en-US" w:bidi="en-US"/>
    </w:rPr>
  </w:style>
  <w:style w:type="character" w:customStyle="1" w:styleId="41">
    <w:name w:val="Заголовок №4_"/>
    <w:basedOn w:val="a0"/>
    <w:link w:val="42"/>
    <w:rsid w:val="00506B90"/>
    <w:rPr>
      <w:rFonts w:eastAsia="Times New Roman"/>
      <w:i/>
      <w:iCs/>
      <w:spacing w:val="40"/>
      <w:sz w:val="88"/>
      <w:szCs w:val="88"/>
      <w:shd w:val="clear" w:color="auto" w:fill="FFFFFF"/>
      <w:lang w:val="en-US" w:bidi="en-US"/>
    </w:rPr>
  </w:style>
  <w:style w:type="character" w:customStyle="1" w:styleId="440pt0pt">
    <w:name w:val="Заголовок №4 + 40 pt;Не курсив;Интервал 0 pt"/>
    <w:basedOn w:val="41"/>
    <w:rsid w:val="00506B90"/>
    <w:rPr>
      <w:rFonts w:eastAsia="Times New Roman"/>
      <w:i/>
      <w:iCs/>
      <w:color w:val="000000"/>
      <w:spacing w:val="0"/>
      <w:w w:val="100"/>
      <w:position w:val="0"/>
      <w:sz w:val="80"/>
      <w:szCs w:val="80"/>
      <w:shd w:val="clear" w:color="auto" w:fill="FFFFFF"/>
      <w:lang w:val="ru-RU" w:eastAsia="ru-RU" w:bidi="ru-RU"/>
    </w:rPr>
  </w:style>
  <w:style w:type="character" w:customStyle="1" w:styleId="49pt">
    <w:name w:val="Заголовок №4 + Интервал 9 pt"/>
    <w:basedOn w:val="41"/>
    <w:rsid w:val="00506B90"/>
    <w:rPr>
      <w:rFonts w:eastAsia="Times New Roman"/>
      <w:i/>
      <w:iCs/>
      <w:color w:val="000000"/>
      <w:spacing w:val="180"/>
      <w:w w:val="100"/>
      <w:position w:val="0"/>
      <w:sz w:val="88"/>
      <w:szCs w:val="88"/>
      <w:shd w:val="clear" w:color="auto" w:fill="FFFFFF"/>
      <w:lang w:val="en-US" w:bidi="en-US"/>
    </w:rPr>
  </w:style>
  <w:style w:type="character" w:customStyle="1" w:styleId="61">
    <w:name w:val="Заголовок №6_"/>
    <w:basedOn w:val="a0"/>
    <w:link w:val="62"/>
    <w:rsid w:val="00506B90"/>
    <w:rPr>
      <w:rFonts w:eastAsia="Times New Roman"/>
      <w:b/>
      <w:bCs/>
      <w:i/>
      <w:iCs/>
      <w:spacing w:val="20"/>
      <w:sz w:val="114"/>
      <w:szCs w:val="114"/>
      <w:shd w:val="clear" w:color="auto" w:fill="FFFFFF"/>
      <w:lang w:val="en-US" w:bidi="en-US"/>
    </w:rPr>
  </w:style>
  <w:style w:type="character" w:customStyle="1" w:styleId="6Impact47pt0pt">
    <w:name w:val="Заголовок №6 + Impact;47 pt;Не полужирный;Не курсив;Интервал 0 pt"/>
    <w:basedOn w:val="61"/>
    <w:rsid w:val="00506B90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94"/>
      <w:szCs w:val="94"/>
      <w:shd w:val="clear" w:color="auto" w:fill="FFFFFF"/>
      <w:lang w:val="en-US" w:bidi="en-US"/>
    </w:rPr>
  </w:style>
  <w:style w:type="character" w:customStyle="1" w:styleId="6-9pt">
    <w:name w:val="Заголовок №6 + Интервал -9 pt"/>
    <w:basedOn w:val="61"/>
    <w:rsid w:val="00506B90"/>
    <w:rPr>
      <w:rFonts w:eastAsia="Times New Roman"/>
      <w:b/>
      <w:bCs/>
      <w:i/>
      <w:iCs/>
      <w:color w:val="000000"/>
      <w:spacing w:val="-190"/>
      <w:w w:val="100"/>
      <w:position w:val="0"/>
      <w:sz w:val="114"/>
      <w:szCs w:val="114"/>
      <w:shd w:val="clear" w:color="auto" w:fill="FFFFFF"/>
      <w:lang w:val="en-US" w:bidi="en-US"/>
    </w:rPr>
  </w:style>
  <w:style w:type="character" w:customStyle="1" w:styleId="18">
    <w:name w:val="Основной текст (18)_"/>
    <w:basedOn w:val="a0"/>
    <w:link w:val="180"/>
    <w:rsid w:val="00506B90"/>
    <w:rPr>
      <w:rFonts w:ascii="Century Gothic" w:eastAsia="Century Gothic" w:hAnsi="Century Gothic" w:cs="Century Gothic"/>
      <w:b/>
      <w:bCs/>
      <w:i/>
      <w:iCs/>
      <w:spacing w:val="-40"/>
      <w:sz w:val="68"/>
      <w:szCs w:val="68"/>
      <w:shd w:val="clear" w:color="auto" w:fill="FFFFFF"/>
      <w:lang w:val="en-US" w:bidi="en-US"/>
    </w:rPr>
  </w:style>
  <w:style w:type="character" w:customStyle="1" w:styleId="18TimesNewRoman41pt0pt">
    <w:name w:val="Основной текст (18) + Times New Roman;41 pt;Не полужирный;Не курсив;Интервал 0 pt"/>
    <w:basedOn w:val="18"/>
    <w:rsid w:val="00506B9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2"/>
      <w:szCs w:val="82"/>
      <w:shd w:val="clear" w:color="auto" w:fill="FFFFFF"/>
      <w:lang w:val="en-US" w:bidi="en-US"/>
    </w:rPr>
  </w:style>
  <w:style w:type="paragraph" w:customStyle="1" w:styleId="22">
    <w:name w:val="Основной текст (2)"/>
    <w:basedOn w:val="a"/>
    <w:link w:val="21"/>
    <w:rsid w:val="00506B90"/>
    <w:pPr>
      <w:shd w:val="clear" w:color="auto" w:fill="FFFFFF"/>
      <w:spacing w:after="4080" w:line="974" w:lineRule="exact"/>
      <w:jc w:val="center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40">
    <w:name w:val="Основной текст (4)"/>
    <w:basedOn w:val="a"/>
    <w:link w:val="4"/>
    <w:rsid w:val="00506B90"/>
    <w:pPr>
      <w:shd w:val="clear" w:color="auto" w:fill="FFFFFF"/>
      <w:spacing w:before="360" w:line="0" w:lineRule="atLeast"/>
      <w:jc w:val="center"/>
    </w:pPr>
    <w:rPr>
      <w:rFonts w:ascii="Times New Roman" w:eastAsia="Times New Roman" w:hAnsi="Times New Roman" w:cs="Times New Roman"/>
      <w:color w:val="auto"/>
      <w:sz w:val="82"/>
      <w:szCs w:val="82"/>
      <w:lang w:eastAsia="en-US" w:bidi="ar-SA"/>
    </w:rPr>
  </w:style>
  <w:style w:type="paragraph" w:customStyle="1" w:styleId="80">
    <w:name w:val="Заголовок №8"/>
    <w:basedOn w:val="a"/>
    <w:link w:val="8"/>
    <w:rsid w:val="00506B90"/>
    <w:pPr>
      <w:shd w:val="clear" w:color="auto" w:fill="FFFFFF"/>
      <w:spacing w:after="1260" w:line="0" w:lineRule="atLeast"/>
      <w:jc w:val="center"/>
      <w:outlineLvl w:val="7"/>
    </w:pPr>
    <w:rPr>
      <w:rFonts w:ascii="Times New Roman" w:eastAsia="Times New Roman" w:hAnsi="Times New Roman" w:cs="Times New Roman"/>
      <w:b/>
      <w:bCs/>
      <w:color w:val="auto"/>
      <w:sz w:val="86"/>
      <w:szCs w:val="86"/>
      <w:lang w:eastAsia="en-US" w:bidi="ar-SA"/>
    </w:rPr>
  </w:style>
  <w:style w:type="paragraph" w:customStyle="1" w:styleId="23">
    <w:name w:val="Основной текст2"/>
    <w:basedOn w:val="a"/>
    <w:link w:val="a7"/>
    <w:rsid w:val="00506B90"/>
    <w:pPr>
      <w:shd w:val="clear" w:color="auto" w:fill="FFFFFF"/>
      <w:spacing w:before="1260" w:after="960" w:line="989" w:lineRule="exact"/>
      <w:ind w:hanging="3580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50">
    <w:name w:val="Основной текст (5)"/>
    <w:basedOn w:val="a"/>
    <w:link w:val="5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20"/>
      <w:sz w:val="58"/>
      <w:szCs w:val="58"/>
      <w:lang w:eastAsia="en-US" w:bidi="ar-SA"/>
    </w:rPr>
  </w:style>
  <w:style w:type="paragraph" w:customStyle="1" w:styleId="70">
    <w:name w:val="Заголовок №7"/>
    <w:basedOn w:val="a"/>
    <w:link w:val="7"/>
    <w:rsid w:val="00506B90"/>
    <w:pPr>
      <w:shd w:val="clear" w:color="auto" w:fill="FFFFFF"/>
      <w:spacing w:after="180" w:line="1877" w:lineRule="exact"/>
      <w:outlineLvl w:val="6"/>
    </w:pPr>
    <w:rPr>
      <w:rFonts w:ascii="Times New Roman" w:eastAsia="Times New Roman" w:hAnsi="Times New Roman" w:cs="Times New Roman"/>
      <w:b/>
      <w:bCs/>
      <w:color w:val="auto"/>
      <w:sz w:val="86"/>
      <w:szCs w:val="86"/>
      <w:lang w:eastAsia="en-US" w:bidi="ar-SA"/>
    </w:rPr>
  </w:style>
  <w:style w:type="paragraph" w:customStyle="1" w:styleId="a9">
    <w:name w:val="Подпись к таблице"/>
    <w:basedOn w:val="a"/>
    <w:link w:val="a8"/>
    <w:rsid w:val="00506B90"/>
    <w:pPr>
      <w:shd w:val="clear" w:color="auto" w:fill="FFFFFF"/>
      <w:spacing w:line="989" w:lineRule="exact"/>
      <w:jc w:val="both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72">
    <w:name w:val="Основной текст (7)"/>
    <w:basedOn w:val="a"/>
    <w:link w:val="71"/>
    <w:rsid w:val="00506B90"/>
    <w:pPr>
      <w:shd w:val="clear" w:color="auto" w:fill="FFFFFF"/>
      <w:spacing w:before="180" w:line="0" w:lineRule="atLeast"/>
    </w:pPr>
    <w:rPr>
      <w:rFonts w:ascii="Impact" w:eastAsia="Impact" w:hAnsi="Impact" w:cs="Impact"/>
      <w:i/>
      <w:iCs/>
      <w:color w:val="auto"/>
      <w:sz w:val="20"/>
      <w:szCs w:val="20"/>
      <w:lang w:val="en-US" w:eastAsia="en-US" w:bidi="en-US"/>
    </w:rPr>
  </w:style>
  <w:style w:type="paragraph" w:customStyle="1" w:styleId="830">
    <w:name w:val="Заголовок №8 (3)"/>
    <w:basedOn w:val="a"/>
    <w:link w:val="83"/>
    <w:rsid w:val="00506B90"/>
    <w:pPr>
      <w:shd w:val="clear" w:color="auto" w:fill="FFFFFF"/>
      <w:spacing w:before="660" w:after="1020" w:line="0" w:lineRule="atLeast"/>
      <w:ind w:firstLine="1660"/>
      <w:jc w:val="both"/>
      <w:outlineLvl w:val="7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12">
    <w:name w:val="Основной текст (12)"/>
    <w:basedOn w:val="a"/>
    <w:link w:val="12Exact"/>
    <w:rsid w:val="00506B90"/>
    <w:pPr>
      <w:shd w:val="clear" w:color="auto" w:fill="FFFFFF"/>
      <w:spacing w:line="0" w:lineRule="atLeast"/>
    </w:pPr>
    <w:rPr>
      <w:rFonts w:ascii="Impact" w:eastAsia="Impact" w:hAnsi="Impact" w:cs="Impact"/>
      <w:color w:val="auto"/>
      <w:sz w:val="84"/>
      <w:szCs w:val="84"/>
      <w:lang w:eastAsia="en-US" w:bidi="ar-SA"/>
    </w:rPr>
  </w:style>
  <w:style w:type="paragraph" w:customStyle="1" w:styleId="13">
    <w:name w:val="Основной текст (13)"/>
    <w:basedOn w:val="a"/>
    <w:link w:val="13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z w:val="80"/>
      <w:szCs w:val="80"/>
      <w:lang w:eastAsia="en-US" w:bidi="ar-SA"/>
    </w:rPr>
  </w:style>
  <w:style w:type="paragraph" w:customStyle="1" w:styleId="90">
    <w:name w:val="Основной текст (9)"/>
    <w:basedOn w:val="a"/>
    <w:link w:val="9"/>
    <w:rsid w:val="00506B9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color w:val="auto"/>
      <w:spacing w:val="30"/>
      <w:sz w:val="48"/>
      <w:szCs w:val="48"/>
      <w:lang w:eastAsia="en-US" w:bidi="ar-SA"/>
    </w:rPr>
  </w:style>
  <w:style w:type="paragraph" w:customStyle="1" w:styleId="101">
    <w:name w:val="Основной текст (10)"/>
    <w:basedOn w:val="a"/>
    <w:link w:val="100"/>
    <w:rsid w:val="00506B90"/>
    <w:pPr>
      <w:shd w:val="clear" w:color="auto" w:fill="FFFFFF"/>
      <w:spacing w:before="780" w:after="60" w:line="0" w:lineRule="atLeast"/>
      <w:jc w:val="right"/>
    </w:pPr>
    <w:rPr>
      <w:rFonts w:ascii="Times New Roman" w:eastAsia="Times New Roman" w:hAnsi="Times New Roman" w:cs="Times New Roman"/>
      <w:b/>
      <w:bCs/>
      <w:color w:val="auto"/>
      <w:spacing w:val="50"/>
      <w:sz w:val="86"/>
      <w:szCs w:val="86"/>
      <w:lang w:val="en-US" w:eastAsia="en-US" w:bidi="en-US"/>
    </w:rPr>
  </w:style>
  <w:style w:type="paragraph" w:customStyle="1" w:styleId="111">
    <w:name w:val="Основной текст (11)"/>
    <w:basedOn w:val="a"/>
    <w:link w:val="110"/>
    <w:rsid w:val="00506B90"/>
    <w:pPr>
      <w:shd w:val="clear" w:color="auto" w:fill="FFFFFF"/>
      <w:spacing w:before="60" w:line="0" w:lineRule="atLeast"/>
      <w:jc w:val="both"/>
    </w:pPr>
    <w:rPr>
      <w:rFonts w:ascii="Impact" w:eastAsia="Impact" w:hAnsi="Impact" w:cs="Impact"/>
      <w:color w:val="auto"/>
      <w:spacing w:val="30"/>
      <w:sz w:val="58"/>
      <w:szCs w:val="58"/>
      <w:lang w:eastAsia="en-US" w:bidi="ar-SA"/>
    </w:rPr>
  </w:style>
  <w:style w:type="paragraph" w:customStyle="1" w:styleId="14">
    <w:name w:val="Основной текст (14)"/>
    <w:basedOn w:val="a"/>
    <w:link w:val="14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84"/>
      <w:szCs w:val="84"/>
      <w:lang w:eastAsia="en-US" w:bidi="ar-SA"/>
    </w:rPr>
  </w:style>
  <w:style w:type="paragraph" w:customStyle="1" w:styleId="31">
    <w:name w:val="Заголовок №3"/>
    <w:basedOn w:val="a"/>
    <w:link w:val="30"/>
    <w:rsid w:val="00506B90"/>
    <w:pPr>
      <w:shd w:val="clear" w:color="auto" w:fill="FFFFFF"/>
      <w:spacing w:before="540" w:after="840" w:line="0" w:lineRule="atLeast"/>
      <w:jc w:val="both"/>
      <w:outlineLvl w:val="2"/>
    </w:pPr>
    <w:rPr>
      <w:rFonts w:ascii="Times New Roman" w:eastAsia="Times New Roman" w:hAnsi="Times New Roman" w:cs="Times New Roman"/>
      <w:color w:val="auto"/>
      <w:sz w:val="80"/>
      <w:szCs w:val="80"/>
      <w:lang w:eastAsia="en-US" w:bidi="ar-SA"/>
    </w:rPr>
  </w:style>
  <w:style w:type="paragraph" w:customStyle="1" w:styleId="52">
    <w:name w:val="Заголовок №5"/>
    <w:basedOn w:val="a"/>
    <w:link w:val="51"/>
    <w:rsid w:val="00506B90"/>
    <w:pPr>
      <w:shd w:val="clear" w:color="auto" w:fill="FFFFFF"/>
      <w:spacing w:before="1260" w:after="1140" w:line="0" w:lineRule="atLeast"/>
      <w:jc w:val="right"/>
      <w:outlineLvl w:val="4"/>
    </w:pPr>
    <w:rPr>
      <w:rFonts w:ascii="Impact" w:eastAsia="Impact" w:hAnsi="Impact" w:cs="Impact"/>
      <w:color w:val="auto"/>
      <w:sz w:val="92"/>
      <w:szCs w:val="92"/>
      <w:lang w:eastAsia="en-US" w:bidi="ar-SA"/>
    </w:rPr>
  </w:style>
  <w:style w:type="paragraph" w:customStyle="1" w:styleId="16">
    <w:name w:val="Заголовок №1"/>
    <w:basedOn w:val="a"/>
    <w:link w:val="15"/>
    <w:rsid w:val="00506B90"/>
    <w:pPr>
      <w:shd w:val="clear" w:color="auto" w:fill="FFFFFF"/>
      <w:spacing w:after="1500" w:line="0" w:lineRule="atLeast"/>
      <w:jc w:val="center"/>
      <w:outlineLvl w:val="0"/>
    </w:pPr>
    <w:rPr>
      <w:rFonts w:ascii="Impact" w:eastAsia="Impact" w:hAnsi="Impact" w:cs="Impact"/>
      <w:color w:val="auto"/>
      <w:sz w:val="20"/>
      <w:szCs w:val="20"/>
      <w:lang w:eastAsia="en-US" w:bidi="ar-SA"/>
    </w:rPr>
  </w:style>
  <w:style w:type="paragraph" w:customStyle="1" w:styleId="24">
    <w:name w:val="Подпись к картинке (2)"/>
    <w:basedOn w:val="a"/>
    <w:link w:val="2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7"/>
      <w:sz w:val="56"/>
      <w:szCs w:val="56"/>
      <w:lang w:eastAsia="en-US" w:bidi="ar-SA"/>
    </w:rPr>
  </w:style>
  <w:style w:type="paragraph" w:customStyle="1" w:styleId="ab">
    <w:name w:val="Подпись к картинке"/>
    <w:basedOn w:val="a"/>
    <w:link w:val="Exact"/>
    <w:rsid w:val="00506B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1"/>
      <w:sz w:val="76"/>
      <w:szCs w:val="76"/>
      <w:lang w:eastAsia="en-US" w:bidi="ar-SA"/>
    </w:rPr>
  </w:style>
  <w:style w:type="paragraph" w:customStyle="1" w:styleId="32">
    <w:name w:val="Подпись к картинке (3)"/>
    <w:basedOn w:val="a"/>
    <w:link w:val="3Exact0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-2"/>
      <w:sz w:val="62"/>
      <w:szCs w:val="62"/>
      <w:lang w:eastAsia="en-US" w:bidi="ar-SA"/>
    </w:rPr>
  </w:style>
  <w:style w:type="paragraph" w:customStyle="1" w:styleId="150">
    <w:name w:val="Основной текст (15)"/>
    <w:basedOn w:val="a"/>
    <w:link w:val="15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w w:val="50"/>
      <w:sz w:val="118"/>
      <w:szCs w:val="118"/>
      <w:lang w:eastAsia="en-US" w:bidi="ar-SA"/>
    </w:rPr>
  </w:style>
  <w:style w:type="paragraph" w:customStyle="1" w:styleId="19">
    <w:name w:val="Основной текст (19)"/>
    <w:basedOn w:val="a"/>
    <w:link w:val="19Exact"/>
    <w:rsid w:val="00506B90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pacing w:val="8"/>
      <w:sz w:val="74"/>
      <w:szCs w:val="74"/>
      <w:lang w:eastAsia="en-US" w:bidi="ar-SA"/>
    </w:rPr>
  </w:style>
  <w:style w:type="paragraph" w:customStyle="1" w:styleId="161">
    <w:name w:val="Основной текст (16)"/>
    <w:basedOn w:val="a"/>
    <w:link w:val="160"/>
    <w:rsid w:val="00506B90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color w:val="auto"/>
      <w:spacing w:val="40"/>
      <w:sz w:val="88"/>
      <w:szCs w:val="88"/>
      <w:lang w:eastAsia="en-US" w:bidi="ar-SA"/>
    </w:rPr>
  </w:style>
  <w:style w:type="paragraph" w:customStyle="1" w:styleId="170">
    <w:name w:val="Основной текст (17)"/>
    <w:basedOn w:val="a"/>
    <w:link w:val="17"/>
    <w:rsid w:val="00506B90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36"/>
      <w:szCs w:val="36"/>
      <w:lang w:val="en-US" w:eastAsia="en-US" w:bidi="en-US"/>
    </w:rPr>
  </w:style>
  <w:style w:type="paragraph" w:customStyle="1" w:styleId="42">
    <w:name w:val="Заголовок №4"/>
    <w:basedOn w:val="a"/>
    <w:link w:val="41"/>
    <w:rsid w:val="00506B90"/>
    <w:pPr>
      <w:shd w:val="clear" w:color="auto" w:fill="FFFFFF"/>
      <w:spacing w:before="420" w:line="0" w:lineRule="atLeast"/>
      <w:jc w:val="both"/>
      <w:outlineLvl w:val="3"/>
    </w:pPr>
    <w:rPr>
      <w:rFonts w:ascii="Times New Roman" w:eastAsia="Times New Roman" w:hAnsi="Times New Roman" w:cs="Times New Roman"/>
      <w:i/>
      <w:iCs/>
      <w:color w:val="auto"/>
      <w:spacing w:val="40"/>
      <w:sz w:val="88"/>
      <w:szCs w:val="88"/>
      <w:lang w:val="en-US" w:eastAsia="en-US" w:bidi="en-US"/>
    </w:rPr>
  </w:style>
  <w:style w:type="paragraph" w:customStyle="1" w:styleId="62">
    <w:name w:val="Заголовок №6"/>
    <w:basedOn w:val="a"/>
    <w:link w:val="61"/>
    <w:rsid w:val="00506B90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b/>
      <w:bCs/>
      <w:i/>
      <w:iCs/>
      <w:color w:val="auto"/>
      <w:spacing w:val="20"/>
      <w:sz w:val="114"/>
      <w:szCs w:val="114"/>
      <w:lang w:val="en-US" w:eastAsia="en-US" w:bidi="en-US"/>
    </w:rPr>
  </w:style>
  <w:style w:type="paragraph" w:customStyle="1" w:styleId="180">
    <w:name w:val="Основной текст (18)"/>
    <w:basedOn w:val="a"/>
    <w:link w:val="18"/>
    <w:rsid w:val="00506B90"/>
    <w:pPr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b/>
      <w:bCs/>
      <w:i/>
      <w:iCs/>
      <w:color w:val="auto"/>
      <w:spacing w:val="-40"/>
      <w:sz w:val="68"/>
      <w:szCs w:val="68"/>
      <w:lang w:val="en-US" w:eastAsia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506B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06B90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301043"/>
    <w:pPr>
      <w:widowControl/>
      <w:tabs>
        <w:tab w:val="center" w:pos="4320"/>
        <w:tab w:val="right" w:pos="8640"/>
      </w:tabs>
      <w:spacing w:after="2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af">
    <w:name w:val="Нижний колонтитул Знак"/>
    <w:basedOn w:val="a0"/>
    <w:link w:val="ae"/>
    <w:uiPriority w:val="99"/>
    <w:rsid w:val="00301043"/>
    <w:rPr>
      <w:rFonts w:asciiTheme="minorHAnsi" w:eastAsiaTheme="minorEastAsia" w:hAnsiTheme="minorHAnsi" w:cstheme="minorBidi"/>
      <w:sz w:val="22"/>
      <w:szCs w:val="22"/>
    </w:rPr>
  </w:style>
  <w:style w:type="character" w:styleId="af0">
    <w:name w:val="Placeholder Text"/>
    <w:basedOn w:val="a0"/>
    <w:uiPriority w:val="99"/>
    <w:semiHidden/>
    <w:rsid w:val="006F5466"/>
    <w:rPr>
      <w:color w:val="808080"/>
    </w:rPr>
  </w:style>
  <w:style w:type="paragraph" w:styleId="af1">
    <w:name w:val="header"/>
    <w:basedOn w:val="a"/>
    <w:link w:val="af2"/>
    <w:uiPriority w:val="99"/>
    <w:unhideWhenUsed/>
    <w:rsid w:val="00DC30E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C30ED"/>
    <w:rPr>
      <w:rFonts w:ascii="Courier New" w:eastAsia="Courier New" w:hAnsi="Courier New" w:cs="Courier New"/>
      <w:color w:val="000000"/>
      <w:lang w:eastAsia="ru-RU" w:bidi="ru-RU"/>
    </w:rPr>
  </w:style>
  <w:style w:type="character" w:customStyle="1" w:styleId="s1">
    <w:name w:val="s1"/>
    <w:basedOn w:val="a0"/>
    <w:rsid w:val="003D0A90"/>
  </w:style>
  <w:style w:type="character" w:customStyle="1" w:styleId="j21">
    <w:name w:val="j21"/>
    <w:basedOn w:val="a0"/>
    <w:rsid w:val="003D0A90"/>
  </w:style>
  <w:style w:type="character" w:customStyle="1" w:styleId="20">
    <w:name w:val="Заголовок 2 Знак"/>
    <w:basedOn w:val="a0"/>
    <w:link w:val="2"/>
    <w:uiPriority w:val="9"/>
    <w:rsid w:val="003D0A90"/>
    <w:rPr>
      <w:rFonts w:eastAsia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3D0A90"/>
  </w:style>
  <w:style w:type="paragraph" w:customStyle="1" w:styleId="j11">
    <w:name w:val="j11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headertexttopleveltextcentertext">
    <w:name w:val="headertexttopleveltextcentertext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0">
    <w:name w:val="s0"/>
    <w:basedOn w:val="a0"/>
    <w:rsid w:val="00A45464"/>
  </w:style>
  <w:style w:type="paragraph" w:customStyle="1" w:styleId="headertext">
    <w:name w:val="headertext"/>
    <w:basedOn w:val="a"/>
    <w:rsid w:val="00A4546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4">
    <w:name w:val="Основной текст3"/>
    <w:basedOn w:val="a"/>
    <w:rsid w:val="00CF73E5"/>
    <w:pPr>
      <w:shd w:val="clear" w:color="auto" w:fill="FFFFFF"/>
      <w:spacing w:before="300" w:line="317" w:lineRule="exact"/>
      <w:jc w:val="both"/>
    </w:pPr>
    <w:rPr>
      <w:rFonts w:ascii="Times New Roman" w:eastAsia="Times New Roman" w:hAnsi="Times New Roman" w:cs="Times New Roman"/>
      <w:spacing w:val="8"/>
    </w:rPr>
  </w:style>
  <w:style w:type="character" w:customStyle="1" w:styleId="0pt">
    <w:name w:val="Основной текст + Полужирный;Интервал 0 pt"/>
    <w:basedOn w:val="a7"/>
    <w:rsid w:val="00AC21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0pt0">
    <w:name w:val="Основной текст + Курсив;Интервал 0 pt"/>
    <w:basedOn w:val="a7"/>
    <w:rsid w:val="00AC21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AC21B8"/>
    <w:rPr>
      <w:rFonts w:eastAsia="Times New Roman"/>
      <w:b/>
      <w:bCs/>
      <w:spacing w:val="8"/>
      <w:shd w:val="clear" w:color="auto" w:fill="FFFFFF"/>
    </w:rPr>
  </w:style>
  <w:style w:type="character" w:customStyle="1" w:styleId="22pt">
    <w:name w:val="Подпись к таблице (2) + Интервал 2 pt"/>
    <w:basedOn w:val="25"/>
    <w:rsid w:val="00AC21B8"/>
    <w:rPr>
      <w:rFonts w:eastAsia="Times New Roman"/>
      <w:b/>
      <w:bCs/>
      <w:color w:val="000000"/>
      <w:spacing w:val="4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Verdana95pt-1pt">
    <w:name w:val="Основной текст + Verdana;9;5 pt;Полужирный;Курсив;Интервал -1 pt"/>
    <w:basedOn w:val="a7"/>
    <w:rsid w:val="00AC21B8"/>
    <w:rPr>
      <w:rFonts w:ascii="Verdana" w:eastAsia="Verdana" w:hAnsi="Verdana" w:cs="Verdana"/>
      <w:b/>
      <w:bCs/>
      <w:i/>
      <w:iCs/>
      <w:smallCaps w:val="0"/>
      <w:strike w:val="0"/>
      <w:color w:val="000000"/>
      <w:spacing w:val="-38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Verdana95pt0pt">
    <w:name w:val="Основной текст + Verdana;9;5 pt;Полужирный;Курсив;Интервал 0 pt"/>
    <w:basedOn w:val="a7"/>
    <w:rsid w:val="00AC21B8"/>
    <w:rPr>
      <w:rFonts w:ascii="Verdana" w:eastAsia="Verdana" w:hAnsi="Verdana" w:cs="Verdana"/>
      <w:b/>
      <w:bCs/>
      <w:i/>
      <w:iCs/>
      <w:smallCaps w:val="0"/>
      <w:strike w:val="0"/>
      <w:color w:val="000000"/>
      <w:spacing w:val="9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115pt0pt">
    <w:name w:val="Основной текст + 11;5 pt;Интервал 0 pt"/>
    <w:basedOn w:val="a7"/>
    <w:rsid w:val="00AC21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26">
    <w:name w:val="Подпись к таблице (2)"/>
    <w:basedOn w:val="a"/>
    <w:link w:val="25"/>
    <w:rsid w:val="00AC21B8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8"/>
      <w:lang w:eastAsia="en-US" w:bidi="ar-SA"/>
    </w:rPr>
  </w:style>
  <w:style w:type="paragraph" w:styleId="af3">
    <w:name w:val="List Paragraph"/>
    <w:basedOn w:val="a"/>
    <w:uiPriority w:val="34"/>
    <w:qFormat/>
    <w:rsid w:val="00F9125C"/>
    <w:pPr>
      <w:ind w:left="720"/>
      <w:contextualSpacing/>
    </w:pPr>
  </w:style>
  <w:style w:type="character" w:customStyle="1" w:styleId="3TrebuchetMS14pt0pt">
    <w:name w:val="Основной текст (3) + Trebuchet MS;14 pt;Не курсив;Интервал 0 pt"/>
    <w:basedOn w:val="3"/>
    <w:rsid w:val="007026E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TrebuchetMS11pt0pt">
    <w:name w:val="Основной текст (3) + Trebuchet MS;11 pt;Не курсив;Интервал 0 pt"/>
    <w:basedOn w:val="3"/>
    <w:rsid w:val="007026E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pt">
    <w:name w:val="Основной текст + Полужирный;Курсив;Интервал 1 pt"/>
    <w:basedOn w:val="a7"/>
    <w:rsid w:val="00D733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 (4) + Не полужирный;Курсив"/>
    <w:basedOn w:val="4"/>
    <w:rsid w:val="00D733A0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TimesNewRoman">
    <w:name w:val="Основной текст (4) + Times New Roman;Не полужирный"/>
    <w:basedOn w:val="4"/>
    <w:rsid w:val="00D733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20">
    <w:name w:val="Основной текст (12)_"/>
    <w:basedOn w:val="a0"/>
    <w:rsid w:val="0033747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21"/>
      <w:sz w:val="8"/>
      <w:szCs w:val="8"/>
      <w:u w:val="none"/>
    </w:rPr>
  </w:style>
  <w:style w:type="character" w:customStyle="1" w:styleId="-1pt">
    <w:name w:val="Основной текст + Интервал -1 pt"/>
    <w:basedOn w:val="a7"/>
    <w:rsid w:val="001772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51">
    <w:name w:val="Основной текст (15)_"/>
    <w:basedOn w:val="a0"/>
    <w:rsid w:val="006546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0"/>
      <w:szCs w:val="20"/>
      <w:u w:val="none"/>
    </w:rPr>
  </w:style>
  <w:style w:type="character" w:customStyle="1" w:styleId="0pt1">
    <w:name w:val="Основной текст + Полужирный;Курсив;Интервал 0 pt"/>
    <w:basedOn w:val="a7"/>
    <w:rsid w:val="006546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0pt">
    <w:name w:val="Заголовок №3 + Не полужирный;Интервал 0 pt"/>
    <w:basedOn w:val="30"/>
    <w:rsid w:val="00034A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table" w:styleId="af4">
    <w:name w:val="Table Grid"/>
    <w:basedOn w:val="a1"/>
    <w:uiPriority w:val="39"/>
    <w:rsid w:val="00536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2">
    <w:name w:val="j12"/>
    <w:basedOn w:val="a"/>
    <w:rsid w:val="00907B4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j14">
    <w:name w:val="j14"/>
    <w:basedOn w:val="a"/>
    <w:rsid w:val="00C330D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2">
    <w:name w:val="s2"/>
    <w:basedOn w:val="a0"/>
    <w:rsid w:val="00C330DC"/>
  </w:style>
  <w:style w:type="paragraph" w:styleId="27">
    <w:name w:val="Body Text Indent 2"/>
    <w:basedOn w:val="a"/>
    <w:link w:val="28"/>
    <w:rsid w:val="00FF441B"/>
    <w:pPr>
      <w:widowControl/>
      <w:spacing w:before="20" w:line="220" w:lineRule="auto"/>
      <w:ind w:right="400" w:firstLine="708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28">
    <w:name w:val="Основной текст с отступом 2 Знак"/>
    <w:basedOn w:val="a0"/>
    <w:link w:val="27"/>
    <w:rsid w:val="00FF441B"/>
    <w:rPr>
      <w:rFonts w:eastAsia="Times New Roman"/>
      <w:sz w:val="28"/>
      <w:szCs w:val="28"/>
      <w:lang w:eastAsia="ru-RU"/>
    </w:rPr>
  </w:style>
  <w:style w:type="paragraph" w:customStyle="1" w:styleId="Style104">
    <w:name w:val="Style104"/>
    <w:basedOn w:val="a"/>
    <w:rsid w:val="00FF441B"/>
    <w:pPr>
      <w:autoSpaceDE w:val="0"/>
      <w:autoSpaceDN w:val="0"/>
      <w:adjustRightInd w:val="0"/>
      <w:spacing w:line="197" w:lineRule="exact"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5">
    <w:name w:val="Normal (Web)"/>
    <w:basedOn w:val="a"/>
    <w:uiPriority w:val="99"/>
    <w:semiHidden/>
    <w:unhideWhenUsed/>
    <w:rsid w:val="003C24F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C01E8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215D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5D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5pt0">
    <w:name w:val="Основной текст + 8;5 pt"/>
    <w:basedOn w:val="a7"/>
    <w:rsid w:val="00C46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ld">
    <w:name w:val="bold"/>
    <w:basedOn w:val="a0"/>
    <w:rsid w:val="00110338"/>
  </w:style>
  <w:style w:type="character" w:customStyle="1" w:styleId="af6">
    <w:name w:val="Основной текст + Курсив"/>
    <w:basedOn w:val="a7"/>
    <w:rsid w:val="00F008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9">
    <w:name w:val="Заголовок №2_"/>
    <w:basedOn w:val="a0"/>
    <w:link w:val="2a"/>
    <w:rsid w:val="00F50ABB"/>
    <w:rPr>
      <w:rFonts w:eastAsia="Times New Roman"/>
      <w:b/>
      <w:bCs/>
      <w:sz w:val="20"/>
      <w:szCs w:val="20"/>
      <w:shd w:val="clear" w:color="auto" w:fill="FFFFFF"/>
    </w:rPr>
  </w:style>
  <w:style w:type="paragraph" w:customStyle="1" w:styleId="2a">
    <w:name w:val="Заголовок №2"/>
    <w:basedOn w:val="a"/>
    <w:link w:val="29"/>
    <w:rsid w:val="00F50ABB"/>
    <w:pPr>
      <w:shd w:val="clear" w:color="auto" w:fill="FFFFFF"/>
      <w:spacing w:before="60" w:line="225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character" w:customStyle="1" w:styleId="af7">
    <w:name w:val="Оглавление_"/>
    <w:basedOn w:val="a0"/>
    <w:link w:val="af8"/>
    <w:rsid w:val="00872B7B"/>
    <w:rPr>
      <w:rFonts w:eastAsia="Times New Roman"/>
      <w:sz w:val="19"/>
      <w:szCs w:val="19"/>
      <w:shd w:val="clear" w:color="auto" w:fill="FFFFFF"/>
    </w:rPr>
  </w:style>
  <w:style w:type="paragraph" w:customStyle="1" w:styleId="af8">
    <w:name w:val="Оглавление"/>
    <w:basedOn w:val="a"/>
    <w:link w:val="af7"/>
    <w:rsid w:val="00872B7B"/>
    <w:pPr>
      <w:shd w:val="clear" w:color="auto" w:fill="FFFFFF"/>
      <w:spacing w:line="185" w:lineRule="exac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character" w:customStyle="1" w:styleId="0ptExact">
    <w:name w:val="Основной текст + Курсив;Интервал 0 pt Exact"/>
    <w:basedOn w:val="a7"/>
    <w:rsid w:val="00E077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35">
    <w:name w:val="Подпись к таблице (3)_"/>
    <w:basedOn w:val="a0"/>
    <w:link w:val="36"/>
    <w:rsid w:val="00B40A5F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B40A5F"/>
    <w:pPr>
      <w:shd w:val="clear" w:color="auto" w:fill="FFFFFF"/>
      <w:spacing w:line="185" w:lineRule="exact"/>
      <w:jc w:val="center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 w:bidi="ar-SA"/>
    </w:rPr>
  </w:style>
  <w:style w:type="character" w:customStyle="1" w:styleId="44">
    <w:name w:val="Подпись к таблице (4)_"/>
    <w:basedOn w:val="a0"/>
    <w:link w:val="45"/>
    <w:rsid w:val="006C1C53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paragraph" w:customStyle="1" w:styleId="45">
    <w:name w:val="Подпись к таблице (4)"/>
    <w:basedOn w:val="a"/>
    <w:link w:val="44"/>
    <w:rsid w:val="006C1C53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z w:val="17"/>
      <w:szCs w:val="17"/>
      <w:lang w:eastAsia="en-US" w:bidi="ar-SA"/>
    </w:rPr>
  </w:style>
  <w:style w:type="character" w:customStyle="1" w:styleId="85pt2pt">
    <w:name w:val="Основной текст + 8;5 pt;Интервал 2 pt"/>
    <w:basedOn w:val="a7"/>
    <w:rsid w:val="002805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9">
    <w:name w:val="Подпись к картинке_"/>
    <w:basedOn w:val="a0"/>
    <w:rsid w:val="00225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95pt">
    <w:name w:val="Подпись к картинке + 9;5 pt"/>
    <w:basedOn w:val="af9"/>
    <w:rsid w:val="00225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05pt">
    <w:name w:val="Основной текст + 10;5 pt;Полужирный"/>
    <w:basedOn w:val="a7"/>
    <w:rsid w:val="007E76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1pt0">
    <w:name w:val="Основной текст + Интервал 1 pt"/>
    <w:basedOn w:val="a7"/>
    <w:rsid w:val="008A4A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w">
    <w:name w:val="w"/>
    <w:basedOn w:val="a0"/>
    <w:rsid w:val="000575EA"/>
  </w:style>
  <w:style w:type="character" w:styleId="afa">
    <w:name w:val="Emphasis"/>
    <w:basedOn w:val="a0"/>
    <w:uiPriority w:val="20"/>
    <w:qFormat/>
    <w:rsid w:val="00E90F5D"/>
    <w:rPr>
      <w:i/>
      <w:iCs/>
    </w:rPr>
  </w:style>
  <w:style w:type="paragraph" w:customStyle="1" w:styleId="1a">
    <w:name w:val="Без интервала1"/>
    <w:link w:val="NoSpacingChar"/>
    <w:rsid w:val="009E4A2B"/>
    <w:pPr>
      <w:spacing w:after="0" w:line="240" w:lineRule="auto"/>
      <w:ind w:firstLine="567"/>
      <w:jc w:val="both"/>
    </w:pPr>
    <w:rPr>
      <w:rFonts w:eastAsia="Times New Roman"/>
      <w:sz w:val="28"/>
      <w:szCs w:val="28"/>
      <w:lang w:eastAsia="ja-JP"/>
    </w:rPr>
  </w:style>
  <w:style w:type="character" w:customStyle="1" w:styleId="NoSpacingChar">
    <w:name w:val="No Spacing Char"/>
    <w:link w:val="1a"/>
    <w:locked/>
    <w:rsid w:val="009E4A2B"/>
    <w:rPr>
      <w:rFonts w:eastAsia="Times New Roman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tandards.ru/document/4146181.aspx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ndards.ru/document/4129276.aspx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tandards.ru/document/4153110.asp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ndards.ru/document/4141986.asp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1E5E0-CD29-49F2-9E02-1E549D7CB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12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Айнура_Р</cp:lastModifiedBy>
  <cp:revision>619</cp:revision>
  <cp:lastPrinted>2019-11-26T03:20:00Z</cp:lastPrinted>
  <dcterms:created xsi:type="dcterms:W3CDTF">2019-04-23T03:51:00Z</dcterms:created>
  <dcterms:modified xsi:type="dcterms:W3CDTF">2020-06-18T12:56:00Z</dcterms:modified>
</cp:coreProperties>
</file>